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EF8B0" w14:textId="35CDED04" w:rsidR="00EB3768" w:rsidRPr="00261FBA" w:rsidRDefault="00B61145" w:rsidP="00362010">
      <w:pPr>
        <w:spacing w:after="0" w:line="240" w:lineRule="auto"/>
      </w:pPr>
      <w:r w:rsidRPr="00261FBA">
        <w:t>CHEM 232</w:t>
      </w:r>
      <w:r w:rsidR="00B67F0A" w:rsidRPr="00261FBA">
        <w:t>2</w:t>
      </w:r>
      <w:r w:rsidRPr="00261FBA">
        <w:tab/>
      </w:r>
      <w:r w:rsidR="00CE65A9" w:rsidRPr="00261FBA">
        <w:tab/>
      </w:r>
      <w:r w:rsidRPr="00261FBA">
        <w:t xml:space="preserve">Exam </w:t>
      </w:r>
      <w:r w:rsidR="00DB152B" w:rsidRPr="00261FBA">
        <w:t>4</w:t>
      </w:r>
      <w:r w:rsidR="00E71055" w:rsidRPr="00261FBA">
        <w:tab/>
      </w:r>
      <w:r w:rsidR="00E71055" w:rsidRPr="00261FBA">
        <w:tab/>
      </w:r>
      <w:r w:rsidRPr="00261FBA">
        <w:tab/>
        <w:t>Name:</w:t>
      </w:r>
      <w:r w:rsidRPr="00261FBA">
        <w:rPr>
          <w:u w:val="single"/>
        </w:rPr>
        <w:tab/>
      </w:r>
      <w:r w:rsidRPr="00261FBA">
        <w:rPr>
          <w:u w:val="single"/>
        </w:rPr>
        <w:tab/>
      </w:r>
      <w:r w:rsidRPr="00261FBA">
        <w:rPr>
          <w:u w:val="single"/>
        </w:rPr>
        <w:tab/>
      </w:r>
      <w:r w:rsidRPr="00261FBA">
        <w:rPr>
          <w:u w:val="single"/>
        </w:rPr>
        <w:tab/>
      </w:r>
      <w:r w:rsidRPr="00261FBA">
        <w:rPr>
          <w:u w:val="single"/>
        </w:rPr>
        <w:tab/>
      </w:r>
      <w:r w:rsidRPr="00261FBA">
        <w:rPr>
          <w:u w:val="single"/>
        </w:rPr>
        <w:tab/>
      </w:r>
      <w:r w:rsidRPr="00261FBA">
        <w:rPr>
          <w:u w:val="single"/>
        </w:rPr>
        <w:tab/>
      </w:r>
      <w:r w:rsidR="001F41D2" w:rsidRPr="00261FBA">
        <w:rPr>
          <w:u w:val="single"/>
        </w:rPr>
        <w:tab/>
      </w:r>
      <w:r w:rsidR="001F41D2" w:rsidRPr="00261FBA">
        <w:rPr>
          <w:u w:val="single"/>
        </w:rPr>
        <w:tab/>
      </w:r>
    </w:p>
    <w:p w14:paraId="3684DE53" w14:textId="2CB6AC6B" w:rsidR="001F41D2" w:rsidRPr="00261FBA" w:rsidRDefault="00454572" w:rsidP="00362010">
      <w:pPr>
        <w:spacing w:after="0" w:line="240" w:lineRule="auto"/>
      </w:pPr>
      <w:r w:rsidRPr="00261FBA">
        <w:t>May</w:t>
      </w:r>
      <w:r w:rsidR="00DB152B" w:rsidRPr="00261FBA">
        <w:t xml:space="preserve"> </w:t>
      </w:r>
      <w:r w:rsidR="005D2C5F" w:rsidRPr="00261FBA">
        <w:t>9, 202</w:t>
      </w:r>
      <w:r w:rsidRPr="00261FBA">
        <w:t>4</w:t>
      </w:r>
      <w:r w:rsidRPr="00261FBA">
        <w:tab/>
      </w:r>
      <w:r w:rsidR="0035129E" w:rsidRPr="00261FBA">
        <w:tab/>
      </w:r>
      <w:r w:rsidR="00B61145" w:rsidRPr="00261FBA">
        <w:tab/>
      </w:r>
      <w:r w:rsidR="00B61145" w:rsidRPr="00261FBA">
        <w:tab/>
      </w:r>
      <w:r w:rsidR="00B61145" w:rsidRPr="00261FBA">
        <w:tab/>
        <w:t>UTEP ID #:</w:t>
      </w:r>
      <w:r w:rsidR="00B61145" w:rsidRPr="00261FBA">
        <w:rPr>
          <w:u w:val="single"/>
        </w:rPr>
        <w:tab/>
      </w:r>
      <w:r w:rsidR="00B61145" w:rsidRPr="00261FBA">
        <w:rPr>
          <w:u w:val="single"/>
        </w:rPr>
        <w:tab/>
      </w:r>
      <w:r w:rsidR="00B61145" w:rsidRPr="00261FBA">
        <w:rPr>
          <w:u w:val="single"/>
        </w:rPr>
        <w:tab/>
      </w:r>
      <w:r w:rsidR="00B61145" w:rsidRPr="00261FBA">
        <w:rPr>
          <w:u w:val="single"/>
        </w:rPr>
        <w:tab/>
      </w:r>
      <w:r w:rsidR="00B61145" w:rsidRPr="00261FBA">
        <w:rPr>
          <w:u w:val="single"/>
        </w:rPr>
        <w:tab/>
      </w:r>
      <w:r w:rsidR="00B61145" w:rsidRPr="00261FBA">
        <w:rPr>
          <w:u w:val="single"/>
        </w:rPr>
        <w:tab/>
      </w:r>
      <w:r w:rsidR="001F41D2" w:rsidRPr="00261FBA">
        <w:rPr>
          <w:u w:val="single"/>
        </w:rPr>
        <w:tab/>
      </w:r>
      <w:r w:rsidR="001F41D2" w:rsidRPr="00261FBA">
        <w:rPr>
          <w:u w:val="single"/>
        </w:rPr>
        <w:tab/>
      </w:r>
    </w:p>
    <w:p w14:paraId="14F01294" w14:textId="42FE4F06" w:rsidR="00AA6D11" w:rsidRPr="00261FBA" w:rsidRDefault="001F41D2" w:rsidP="009B7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u w:val="single"/>
        </w:rPr>
      </w:pPr>
      <w:r w:rsidRPr="00261FBA">
        <w:t xml:space="preserve">If required, the Exam </w:t>
      </w:r>
      <w:r w:rsidR="00DB152B" w:rsidRPr="00261FBA">
        <w:t>4</w:t>
      </w:r>
      <w:r w:rsidRPr="00261FBA">
        <w:t xml:space="preserve"> retake homework will be due </w:t>
      </w:r>
      <w:r w:rsidR="00DB152B" w:rsidRPr="00261FBA">
        <w:rPr>
          <w:b/>
          <w:bCs/>
          <w:i/>
          <w:iCs/>
          <w:u w:val="single"/>
        </w:rPr>
        <w:t>tomorrow</w:t>
      </w:r>
      <w:r w:rsidR="00DB152B" w:rsidRPr="00261FBA">
        <w:t xml:space="preserve">, </w:t>
      </w:r>
      <w:r w:rsidRPr="00261FBA">
        <w:t xml:space="preserve">Friday, </w:t>
      </w:r>
      <w:r w:rsidR="00454572" w:rsidRPr="00261FBA">
        <w:t>May</w:t>
      </w:r>
      <w:r w:rsidR="00DB152B" w:rsidRPr="00261FBA">
        <w:t xml:space="preserve"> </w:t>
      </w:r>
      <w:r w:rsidR="005D2C5F" w:rsidRPr="00261FBA">
        <w:t>10</w:t>
      </w:r>
      <w:r w:rsidRPr="00261FBA">
        <w:t xml:space="preserve">, before 5 pm through </w:t>
      </w:r>
      <w:hyperlink r:id="rId6" w:history="1">
        <w:r w:rsidRPr="00261FBA">
          <w:rPr>
            <w:rStyle w:val="Hyperlink"/>
          </w:rPr>
          <w:t>http://organic.utep.edu/quiz</w:t>
        </w:r>
      </w:hyperlink>
      <w:r w:rsidRPr="00261FBA">
        <w:t>, no exceptions or excuses.</w:t>
      </w:r>
      <w:r w:rsidR="00DB152B" w:rsidRPr="00261FBA">
        <w:t xml:space="preserve">  </w:t>
      </w:r>
      <w:r w:rsidRPr="00261FBA">
        <w:t>Expec</w:t>
      </w:r>
      <w:r w:rsidR="00177465" w:rsidRPr="00261FBA">
        <w:t xml:space="preserve">t an email from me </w:t>
      </w:r>
      <w:r w:rsidR="004A2420" w:rsidRPr="00261FBA">
        <w:t>this afternoon</w:t>
      </w:r>
      <w:r w:rsidR="00177465" w:rsidRPr="00261FBA">
        <w:t xml:space="preserve">.  </w:t>
      </w:r>
      <w:r w:rsidR="00970EC0" w:rsidRPr="00261FBA">
        <w:rPr>
          <w:b/>
          <w:bCs/>
          <w:i/>
          <w:iCs/>
          <w:u w:val="single"/>
        </w:rPr>
        <w:t>P</w:t>
      </w:r>
      <w:r w:rsidR="00177465" w:rsidRPr="00261FBA">
        <w:rPr>
          <w:b/>
          <w:bCs/>
          <w:i/>
          <w:iCs/>
          <w:u w:val="single"/>
        </w:rPr>
        <w:t>u</w:t>
      </w:r>
      <w:r w:rsidR="00177465" w:rsidRPr="00261FBA">
        <w:rPr>
          <w:b/>
          <w:i/>
          <w:u w:val="single"/>
        </w:rPr>
        <w:t>t your name</w:t>
      </w:r>
      <w:r w:rsidR="00267C3B" w:rsidRPr="00261FBA">
        <w:rPr>
          <w:b/>
          <w:i/>
          <w:u w:val="single"/>
        </w:rPr>
        <w:t xml:space="preserve"> </w:t>
      </w:r>
      <w:r w:rsidR="00177465" w:rsidRPr="00261FBA">
        <w:rPr>
          <w:b/>
          <w:i/>
          <w:u w:val="single"/>
        </w:rPr>
        <w:t>and ID</w:t>
      </w:r>
      <w:r w:rsidR="00DB152B" w:rsidRPr="00261FBA">
        <w:rPr>
          <w:b/>
          <w:i/>
          <w:u w:val="single"/>
        </w:rPr>
        <w:t xml:space="preserve"> on your scantron.</w:t>
      </w:r>
    </w:p>
    <w:p w14:paraId="28CC44C4" w14:textId="7A817CD1" w:rsidR="003F23CD" w:rsidRPr="00261FBA" w:rsidRDefault="002A75F8" w:rsidP="003F23CD">
      <w:pPr>
        <w:pStyle w:val="ListParagraph"/>
        <w:numPr>
          <w:ilvl w:val="0"/>
          <w:numId w:val="47"/>
        </w:numPr>
        <w:spacing w:after="0" w:line="240" w:lineRule="auto"/>
      </w:pPr>
      <w:r w:rsidRPr="00261FBA">
        <w:t xml:space="preserve">The monomer to synthesize </w:t>
      </w:r>
      <w:r w:rsidRPr="00261FBA">
        <w:object w:dxaOrig="1073" w:dyaOrig="869" w14:anchorId="7D7D11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43.55pt" o:ole="">
            <v:imagedata r:id="rId7" o:title=""/>
          </v:shape>
          <o:OLEObject Type="Embed" ProgID="ChemDraw_x64.Document.6.0" ShapeID="_x0000_i1025" DrawAspect="Content" ObjectID="_1776519134" r:id="rId8"/>
        </w:object>
      </w:r>
      <w:r w:rsidRPr="00261FBA">
        <w:t>is?</w:t>
      </w:r>
      <w:r w:rsidR="00BE7FB6" w:rsidRPr="00261FBA">
        <w:t xml:space="preserve"> a</w:t>
      </w:r>
      <w:r w:rsidR="003F23CD" w:rsidRPr="00261FBA">
        <w:t>.</w:t>
      </w:r>
      <w:r w:rsidR="009C4322" w:rsidRPr="00261FBA">
        <w:object w:dxaOrig="792" w:dyaOrig="312" w14:anchorId="352A8AAC">
          <v:shape id="_x0000_i1026" type="#_x0000_t75" style="width:39.45pt;height:15.75pt" o:ole="">
            <v:imagedata r:id="rId9" o:title=""/>
          </v:shape>
          <o:OLEObject Type="Embed" ProgID="ChemDraw_x64.Document.6.0" ShapeID="_x0000_i1026" DrawAspect="Content" ObjectID="_1776519135" r:id="rId10"/>
        </w:object>
      </w:r>
      <w:r w:rsidR="000077E9">
        <w:tab/>
      </w:r>
      <w:r w:rsidR="00BE7FB6" w:rsidRPr="00261FBA">
        <w:t>b.</w:t>
      </w:r>
      <w:r w:rsidR="00BE7FB6" w:rsidRPr="00261FBA">
        <w:object w:dxaOrig="636" w:dyaOrig="331" w14:anchorId="1204A24E">
          <v:shape id="_x0000_i1027" type="#_x0000_t75" style="width:31.55pt;height:16.45pt" o:ole="">
            <v:imagedata r:id="rId11" o:title=""/>
          </v:shape>
          <o:OLEObject Type="Embed" ProgID="ChemDraw_x64.Document.6.0" ShapeID="_x0000_i1027" DrawAspect="Content" ObjectID="_1776519136" r:id="rId12"/>
        </w:object>
      </w:r>
      <w:r w:rsidR="000077E9">
        <w:tab/>
      </w:r>
      <w:r w:rsidR="00D974F8" w:rsidRPr="00261FBA">
        <w:t>c.</w:t>
      </w:r>
      <w:r w:rsidR="00D974F8" w:rsidRPr="00261FBA">
        <w:object w:dxaOrig="405" w:dyaOrig="456" w14:anchorId="20BB6039">
          <v:shape id="_x0000_i1028" type="#_x0000_t75" style="width:20.25pt;height:22.65pt" o:ole="">
            <v:imagedata r:id="rId13" o:title=""/>
          </v:shape>
          <o:OLEObject Type="Embed" ProgID="ChemDraw_x64.Document.6.0" ShapeID="_x0000_i1028" DrawAspect="Content" ObjectID="_1776519137" r:id="rId14"/>
        </w:object>
      </w:r>
      <w:r w:rsidR="000077E9">
        <w:tab/>
      </w:r>
      <w:r w:rsidR="00D974F8" w:rsidRPr="00261FBA">
        <w:t>d.</w:t>
      </w:r>
      <w:r w:rsidR="00D974F8" w:rsidRPr="00261FBA">
        <w:object w:dxaOrig="1260" w:dyaOrig="381" w14:anchorId="03985EA5">
          <v:shape id="_x0000_i1029" type="#_x0000_t75" style="width:63.1pt;height:18.85pt" o:ole="">
            <v:imagedata r:id="rId15" o:title=""/>
          </v:shape>
          <o:OLEObject Type="Embed" ProgID="ChemDraw_x64.Document.6.0" ShapeID="_x0000_i1029" DrawAspect="Content" ObjectID="_1776519138" r:id="rId16"/>
        </w:object>
      </w:r>
      <w:r w:rsidR="00D974F8" w:rsidRPr="00261FBA">
        <w:t>e. not a.-d.</w:t>
      </w:r>
      <w:r w:rsidR="009C4322" w:rsidRPr="00261FBA">
        <w:tab/>
      </w:r>
    </w:p>
    <w:p w14:paraId="6CDDB9AE" w14:textId="77777777" w:rsidR="00D974F8" w:rsidRPr="00261FBA" w:rsidRDefault="00D974F8" w:rsidP="00D974F8">
      <w:pPr>
        <w:spacing w:after="0" w:line="240" w:lineRule="auto"/>
      </w:pPr>
    </w:p>
    <w:p w14:paraId="636D48BA" w14:textId="6219A41B" w:rsidR="00153F73" w:rsidRPr="00261FBA" w:rsidRDefault="0024023F" w:rsidP="00D974F8">
      <w:pPr>
        <w:pStyle w:val="ListParagraph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1FBA">
        <w:t xml:space="preserve">A </w:t>
      </w:r>
      <w:proofErr w:type="spellStart"/>
      <w:r w:rsidR="00A912A8" w:rsidRPr="00261FBA">
        <w:t>diad</w:t>
      </w:r>
      <w:proofErr w:type="spellEnd"/>
      <w:r w:rsidRPr="00261FBA">
        <w:t xml:space="preserve"> of</w:t>
      </w:r>
      <w:r w:rsidR="00AC2599" w:rsidRPr="00261FBA">
        <w:t xml:space="preserve"> </w:t>
      </w:r>
      <w:r w:rsidR="00604C0E" w:rsidRPr="00261FBA">
        <w:object w:dxaOrig="1073" w:dyaOrig="869" w14:anchorId="5CF4CD36">
          <v:shape id="_x0000_i1030" type="#_x0000_t75" style="width:53.5pt;height:43.55pt" o:ole="">
            <v:imagedata r:id="rId7" o:title=""/>
          </v:shape>
          <o:OLEObject Type="Embed" ProgID="ChemDraw_x64.Document.6.0" ShapeID="_x0000_i1030" DrawAspect="Content" ObjectID="_1776519139" r:id="rId17"/>
        </w:object>
      </w:r>
      <w:r w:rsidR="00604C0E" w:rsidRPr="00261FBA">
        <w:t>is?</w:t>
      </w:r>
      <w:r w:rsidR="00F0316A" w:rsidRPr="00261FBA">
        <w:t xml:space="preserve"> a.</w:t>
      </w:r>
      <w:r w:rsidR="007A409F" w:rsidRPr="00261FBA">
        <w:t xml:space="preserve"> </w:t>
      </w:r>
      <w:r w:rsidR="007A409F" w:rsidRPr="00261FBA">
        <w:object w:dxaOrig="1320" w:dyaOrig="382" w14:anchorId="32011BF1">
          <v:shape id="_x0000_i1031" type="#_x0000_t75" style="width:65.85pt;height:18.85pt" o:ole="">
            <v:imagedata r:id="rId18" o:title=""/>
          </v:shape>
          <o:OLEObject Type="Embed" ProgID="ChemDraw_x64.Document.6.0" ShapeID="_x0000_i1031" DrawAspect="Content" ObjectID="_1776519140" r:id="rId19"/>
        </w:object>
      </w:r>
      <w:r w:rsidR="007A409F" w:rsidRPr="00261FBA">
        <w:t xml:space="preserve">b. </w:t>
      </w:r>
      <w:r w:rsidR="007A409F" w:rsidRPr="00261FBA">
        <w:object w:dxaOrig="1395" w:dyaOrig="382" w14:anchorId="7302AA14">
          <v:shape id="_x0000_i1032" type="#_x0000_t75" style="width:69.95pt;height:18.85pt" o:ole="">
            <v:imagedata r:id="rId20" o:title=""/>
          </v:shape>
          <o:OLEObject Type="Embed" ProgID="ChemDraw_x64.Document.6.0" ShapeID="_x0000_i1032" DrawAspect="Content" ObjectID="_1776519141" r:id="rId21"/>
        </w:object>
      </w:r>
      <w:r w:rsidR="007A409F" w:rsidRPr="00261FBA">
        <w:t>c.</w:t>
      </w:r>
      <w:r w:rsidR="0089531A" w:rsidRPr="00261FBA">
        <w:t xml:space="preserve"> </w:t>
      </w:r>
      <w:r w:rsidR="0089531A" w:rsidRPr="00261FBA">
        <w:object w:dxaOrig="1471" w:dyaOrig="382" w14:anchorId="5E0A9E41">
          <v:shape id="_x0000_i1033" type="#_x0000_t75" style="width:73.7pt;height:18.85pt" o:ole="">
            <v:imagedata r:id="rId22" o:title=""/>
          </v:shape>
          <o:OLEObject Type="Embed" ProgID="ChemDraw_x64.Document.6.0" ShapeID="_x0000_i1033" DrawAspect="Content" ObjectID="_1776519142" r:id="rId23"/>
        </w:object>
      </w:r>
      <w:r w:rsidR="0089531A" w:rsidRPr="00261FBA">
        <w:t xml:space="preserve">d. </w:t>
      </w:r>
      <w:r w:rsidR="0089531A" w:rsidRPr="00261FBA">
        <w:object w:dxaOrig="1397" w:dyaOrig="310" w14:anchorId="4E662E11">
          <v:shape id="_x0000_i1034" type="#_x0000_t75" style="width:69.95pt;height:15.75pt" o:ole="">
            <v:imagedata r:id="rId24" o:title=""/>
          </v:shape>
          <o:OLEObject Type="Embed" ProgID="ChemDraw_x64.Document.6.0" ShapeID="_x0000_i1034" DrawAspect="Content" ObjectID="_1776519143" r:id="rId25"/>
        </w:object>
      </w:r>
      <w:r w:rsidR="00C71D83">
        <w:tab/>
      </w:r>
      <w:r w:rsidR="0089531A" w:rsidRPr="00261FBA">
        <w:t>e. not a.-d.</w:t>
      </w:r>
    </w:p>
    <w:p w14:paraId="40181C0F" w14:textId="77777777" w:rsidR="00502789" w:rsidRPr="00261FBA" w:rsidRDefault="00502789" w:rsidP="00502789">
      <w:pPr>
        <w:spacing w:after="0" w:line="240" w:lineRule="auto"/>
      </w:pPr>
    </w:p>
    <w:p w14:paraId="50C36895" w14:textId="099C75AD" w:rsidR="00E820E3" w:rsidRPr="00261FBA" w:rsidRDefault="00D86EA0" w:rsidP="00D974F8">
      <w:pPr>
        <w:pStyle w:val="ListParagraph"/>
        <w:numPr>
          <w:ilvl w:val="0"/>
          <w:numId w:val="47"/>
        </w:numPr>
        <w:spacing w:after="0" w:line="240" w:lineRule="auto"/>
      </w:pPr>
      <w:r w:rsidRPr="00261FBA">
        <w:t xml:space="preserve">Given that </w:t>
      </w:r>
      <w:r w:rsidR="002D637B" w:rsidRPr="00261FBA">
        <w:t xml:space="preserve">most natural </w:t>
      </w:r>
      <w:r w:rsidR="00E76094" w:rsidRPr="00261FBA">
        <w:rPr>
          <w:rFonts w:ascii="Symbol" w:hAnsi="Symbol"/>
          <w:i/>
          <w:iCs/>
        </w:rPr>
        <w:t>a</w:t>
      </w:r>
      <w:r w:rsidR="002D637B" w:rsidRPr="00261FBA">
        <w:t xml:space="preserve">-amino acids are </w:t>
      </w:r>
      <w:r w:rsidR="002D637B" w:rsidRPr="00261FBA">
        <w:rPr>
          <w:i/>
          <w:iCs/>
        </w:rPr>
        <w:t>L</w:t>
      </w:r>
      <w:r w:rsidR="002D637B" w:rsidRPr="00261FBA">
        <w:t xml:space="preserve">, </w:t>
      </w:r>
      <w:r w:rsidR="00797752" w:rsidRPr="00261FBA">
        <w:t>r</w:t>
      </w:r>
      <w:r w:rsidR="00B4141E" w:rsidRPr="00261FBA">
        <w:t xml:space="preserve">eplace the </w:t>
      </w:r>
      <w:r w:rsidR="00605BEE" w:rsidRPr="00261FBA">
        <w:t>squiggly bonds</w:t>
      </w:r>
      <w:r w:rsidR="00772B71" w:rsidRPr="00261FBA">
        <w:t xml:space="preserve"> (</w:t>
      </w:r>
      <w:r w:rsidR="00772B71" w:rsidRPr="00261FBA">
        <w:object w:dxaOrig="369" w:dyaOrig="120" w14:anchorId="2C51B09F">
          <v:shape id="_x0000_i1035" type="#_x0000_t75" style="width:18.5pt;height:6.15pt" o:ole="">
            <v:imagedata r:id="rId26" o:title=""/>
          </v:shape>
          <o:OLEObject Type="Embed" ProgID="ChemDraw_x64.Document.6.0" ShapeID="_x0000_i1035" DrawAspect="Content" ObjectID="_1776519144" r:id="rId27"/>
        </w:object>
      </w:r>
      <w:r w:rsidR="00772B71" w:rsidRPr="00261FBA">
        <w:t xml:space="preserve">) </w:t>
      </w:r>
      <w:r w:rsidR="00E64C4E" w:rsidRPr="00261FBA">
        <w:t xml:space="preserve">to the R side chains </w:t>
      </w:r>
      <w:r w:rsidR="00B4141E" w:rsidRPr="00261FBA">
        <w:t xml:space="preserve">with </w:t>
      </w:r>
      <w:r w:rsidR="00484809" w:rsidRPr="00261FBA">
        <w:t xml:space="preserve">wedges or slashes </w:t>
      </w:r>
      <w:r w:rsidR="00D03FAD" w:rsidRPr="00261FBA">
        <w:t>and determine the tacticity of the he</w:t>
      </w:r>
      <w:r w:rsidR="002E70EF" w:rsidRPr="00261FBA">
        <w:t>xa</w:t>
      </w:r>
      <w:r w:rsidR="00D03FAD" w:rsidRPr="00261FBA">
        <w:t>peptide</w:t>
      </w:r>
      <w:r w:rsidR="00484809" w:rsidRPr="00261FBA">
        <w:t xml:space="preserve"> in </w:t>
      </w:r>
      <w:r w:rsidR="00AE6829" w:rsidRPr="00261FBA">
        <w:t xml:space="preserve">the </w:t>
      </w:r>
      <w:r w:rsidR="004E5F55" w:rsidRPr="00261FBA">
        <w:t>following</w:t>
      </w:r>
      <w:r w:rsidR="00AE6829" w:rsidRPr="00261FBA">
        <w:t xml:space="preserve"> </w:t>
      </w:r>
      <w:r w:rsidR="00B77AA4" w:rsidRPr="00261FBA">
        <w:t xml:space="preserve">zig-zag </w:t>
      </w:r>
      <w:r w:rsidR="00AE6829" w:rsidRPr="00261FBA">
        <w:t>conformation</w:t>
      </w:r>
      <w:r w:rsidR="00D03FAD" w:rsidRPr="00261FBA">
        <w:t>.</w:t>
      </w:r>
      <w:r w:rsidR="002E70EF" w:rsidRPr="00261FBA">
        <w:t xml:space="preserve"> </w:t>
      </w:r>
    </w:p>
    <w:p w14:paraId="1AFB4535" w14:textId="2448545C" w:rsidR="00E820E3" w:rsidRPr="00261FBA" w:rsidRDefault="002B4308" w:rsidP="00D974F8">
      <w:pPr>
        <w:spacing w:after="0" w:line="240" w:lineRule="auto"/>
        <w:jc w:val="center"/>
      </w:pPr>
      <w:r w:rsidRPr="00261FBA">
        <w:object w:dxaOrig="5077" w:dyaOrig="959" w14:anchorId="1AA2FA99">
          <v:shape id="_x0000_i1036" type="#_x0000_t75" style="width:253.7pt;height:48pt" o:ole="">
            <v:imagedata r:id="rId28" o:title=""/>
          </v:shape>
          <o:OLEObject Type="Embed" ProgID="ChemDraw_x64.Document.6.0" ShapeID="_x0000_i1036" DrawAspect="Content" ObjectID="_1776519145" r:id="rId29"/>
        </w:object>
      </w:r>
    </w:p>
    <w:p w14:paraId="7BA2F22D" w14:textId="1CEACFD1" w:rsidR="006241A4" w:rsidRPr="00261FBA" w:rsidRDefault="006241A4" w:rsidP="00D974F8">
      <w:pPr>
        <w:spacing w:after="0" w:line="240" w:lineRule="auto"/>
      </w:pPr>
      <w:r w:rsidRPr="00261FBA">
        <w:t>a. atactic</w:t>
      </w:r>
      <w:r w:rsidRPr="00261FBA">
        <w:tab/>
      </w:r>
      <w:r w:rsidRPr="00261FBA">
        <w:tab/>
      </w:r>
      <w:r w:rsidR="000B7C69" w:rsidRPr="00261FBA">
        <w:tab/>
      </w:r>
      <w:r w:rsidRPr="00261FBA">
        <w:t>b. isotactic</w:t>
      </w:r>
      <w:r w:rsidRPr="00261FBA">
        <w:tab/>
      </w:r>
      <w:r w:rsidRPr="00261FBA">
        <w:tab/>
      </w:r>
      <w:r w:rsidR="000B7C69" w:rsidRPr="00261FBA">
        <w:tab/>
      </w:r>
      <w:r w:rsidRPr="00261FBA">
        <w:t>c. synd</w:t>
      </w:r>
      <w:r w:rsidR="000A0ABD">
        <w:t>i</w:t>
      </w:r>
      <w:r w:rsidRPr="00261FBA">
        <w:t>o</w:t>
      </w:r>
      <w:r w:rsidR="005B786C" w:rsidRPr="00261FBA">
        <w:t>tactic</w:t>
      </w:r>
      <w:r w:rsidR="00854363" w:rsidRPr="00261FBA">
        <w:tab/>
      </w:r>
      <w:r w:rsidR="00854363" w:rsidRPr="00261FBA">
        <w:tab/>
      </w:r>
      <w:r w:rsidR="000B7C69" w:rsidRPr="00261FBA">
        <w:tab/>
      </w:r>
      <w:r w:rsidR="00854363" w:rsidRPr="00261FBA">
        <w:t>d. not a.-c.</w:t>
      </w:r>
    </w:p>
    <w:p w14:paraId="07B30A8A" w14:textId="77777777" w:rsidR="00E820E3" w:rsidRPr="00261FBA" w:rsidRDefault="00E820E3" w:rsidP="00D974F8">
      <w:pPr>
        <w:spacing w:after="0" w:line="240" w:lineRule="auto"/>
      </w:pPr>
    </w:p>
    <w:p w14:paraId="1A8D928A" w14:textId="606B3A6C" w:rsidR="00C73C62" w:rsidRPr="00261FBA" w:rsidRDefault="00DF20FD" w:rsidP="00D974F8">
      <w:pPr>
        <w:pStyle w:val="ListParagraph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1FBA">
        <w:t xml:space="preserve">Adding </w:t>
      </w:r>
      <w:r w:rsidR="00C63DF4" w:rsidRPr="00261FBA">
        <w:t xml:space="preserve">the fourth </w:t>
      </w:r>
      <w:r w:rsidR="007F248C" w:rsidRPr="00261FBA">
        <w:t xml:space="preserve">hydroxyl group </w:t>
      </w:r>
      <w:r w:rsidR="00562430" w:rsidRPr="00261FBA">
        <w:t xml:space="preserve">from the top </w:t>
      </w:r>
      <w:r w:rsidR="007F248C" w:rsidRPr="00261FBA">
        <w:t>of its Fischer projection</w:t>
      </w:r>
      <w:r w:rsidR="006B64EB" w:rsidRPr="00261FBA">
        <w:t xml:space="preserve"> </w:t>
      </w:r>
      <w:r w:rsidR="00A32CB7" w:rsidRPr="00261FBA">
        <w:t xml:space="preserve">to the </w:t>
      </w:r>
      <w:r w:rsidR="006B64EB" w:rsidRPr="00261FBA">
        <w:t xml:space="preserve">aldehyde </w:t>
      </w:r>
      <w:r w:rsidR="00333A2B" w:rsidRPr="00261FBA">
        <w:rPr>
          <w:i/>
          <w:iCs/>
        </w:rPr>
        <w:t>Si</w:t>
      </w:r>
      <w:r w:rsidR="00A32CB7" w:rsidRPr="00261FBA">
        <w:t xml:space="preserve"> face of </w:t>
      </w:r>
      <w:r w:rsidR="008A41E2" w:rsidRPr="00261FBA">
        <w:rPr>
          <w:i/>
          <w:iCs/>
        </w:rPr>
        <w:t>D</w:t>
      </w:r>
      <w:r w:rsidR="008A41E2" w:rsidRPr="00261FBA">
        <w:t xml:space="preserve">-glucose leads to which </w:t>
      </w:r>
      <w:r w:rsidR="00904584" w:rsidRPr="00261FBA">
        <w:t>structure</w:t>
      </w:r>
      <w:r w:rsidR="008A41E2" w:rsidRPr="00261FBA">
        <w:t>?</w:t>
      </w:r>
      <w:r w:rsidR="007F451C" w:rsidRPr="00261FBA">
        <w:t xml:space="preserve"> Hint:  Use the following models </w:t>
      </w:r>
      <w:r w:rsidR="0008337D" w:rsidRPr="00261FBA">
        <w:t xml:space="preserve">to get the correct answer: </w:t>
      </w:r>
      <w:r w:rsidR="00ED7D96" w:rsidRPr="00261FBA">
        <w:object w:dxaOrig="1358" w:dyaOrig="890" w14:anchorId="12965606">
          <v:shape id="_x0000_i1037" type="#_x0000_t75" style="width:67.9pt;height:44.55pt" o:ole="">
            <v:imagedata r:id="rId30" o:title=""/>
          </v:shape>
          <o:OLEObject Type="Embed" ProgID="ChemDraw_x64.Document.6.0" ShapeID="_x0000_i1037" DrawAspect="Content" ObjectID="_1776519146" r:id="rId31"/>
        </w:object>
      </w:r>
      <w:r w:rsidR="004D653F" w:rsidRPr="00261FBA">
        <w:object w:dxaOrig="1361" w:dyaOrig="890" w14:anchorId="69460796">
          <v:shape id="_x0000_i1038" type="#_x0000_t75" style="width:67.9pt;height:44.55pt" o:ole="">
            <v:imagedata r:id="rId32" o:title=""/>
          </v:shape>
          <o:OLEObject Type="Embed" ProgID="ChemDraw_x64.Document.6.0" ShapeID="_x0000_i1038" DrawAspect="Content" ObjectID="_1776519147" r:id="rId33"/>
        </w:object>
      </w:r>
    </w:p>
    <w:p w14:paraId="37D126D8" w14:textId="77777777" w:rsidR="00A11914" w:rsidRPr="00261FBA" w:rsidRDefault="00A11914" w:rsidP="00D97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F17831E" w14:textId="39CBD610" w:rsidR="008A41E2" w:rsidRPr="00261FBA" w:rsidRDefault="008A41E2" w:rsidP="00D97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1FBA">
        <w:t xml:space="preserve">a. </w:t>
      </w:r>
      <w:r w:rsidR="00B213AB" w:rsidRPr="00261FBA">
        <w:rPr>
          <w:rFonts w:ascii="Symbol" w:hAnsi="Symbol"/>
          <w:i/>
          <w:iCs/>
        </w:rPr>
        <w:t>a</w:t>
      </w:r>
      <w:r w:rsidRPr="00261FBA">
        <w:rPr>
          <w:i/>
          <w:iCs/>
        </w:rPr>
        <w:t>-</w:t>
      </w:r>
      <w:r w:rsidR="00B213AB" w:rsidRPr="00261FBA">
        <w:rPr>
          <w:i/>
          <w:iCs/>
        </w:rPr>
        <w:t>D</w:t>
      </w:r>
      <w:r w:rsidR="00B213AB" w:rsidRPr="00261FBA">
        <w:t>-glucofuranose</w:t>
      </w:r>
      <w:r w:rsidR="00B213AB" w:rsidRPr="00261FBA">
        <w:tab/>
        <w:t xml:space="preserve">b. </w:t>
      </w:r>
      <w:r w:rsidR="00B213AB" w:rsidRPr="00261FBA">
        <w:rPr>
          <w:rFonts w:ascii="Symbol" w:hAnsi="Symbol"/>
          <w:i/>
          <w:iCs/>
        </w:rPr>
        <w:t>b</w:t>
      </w:r>
      <w:r w:rsidR="00B213AB" w:rsidRPr="00261FBA">
        <w:rPr>
          <w:i/>
          <w:iCs/>
        </w:rPr>
        <w:t>-D</w:t>
      </w:r>
      <w:r w:rsidR="00B213AB" w:rsidRPr="00261FBA">
        <w:t>-gluco</w:t>
      </w:r>
      <w:r w:rsidR="00A11914" w:rsidRPr="00261FBA">
        <w:t>furanose</w:t>
      </w:r>
      <w:r w:rsidR="00A11914" w:rsidRPr="00261FBA">
        <w:tab/>
        <w:t xml:space="preserve">c. </w:t>
      </w:r>
      <w:r w:rsidR="00A11914" w:rsidRPr="00261FBA">
        <w:rPr>
          <w:rFonts w:ascii="Symbol" w:hAnsi="Symbol"/>
          <w:i/>
          <w:iCs/>
        </w:rPr>
        <w:t>a</w:t>
      </w:r>
      <w:r w:rsidR="00A11914" w:rsidRPr="00261FBA">
        <w:rPr>
          <w:i/>
          <w:iCs/>
        </w:rPr>
        <w:t>-D</w:t>
      </w:r>
      <w:r w:rsidR="00A11914" w:rsidRPr="00261FBA">
        <w:t>-glucopyranose</w:t>
      </w:r>
      <w:r w:rsidR="00A11914" w:rsidRPr="00261FBA">
        <w:tab/>
        <w:t xml:space="preserve">d. </w:t>
      </w:r>
      <w:r w:rsidR="00A11914" w:rsidRPr="00261FBA">
        <w:rPr>
          <w:rFonts w:ascii="Symbol" w:hAnsi="Symbol"/>
          <w:i/>
          <w:iCs/>
        </w:rPr>
        <w:t>b</w:t>
      </w:r>
      <w:r w:rsidR="00A11914" w:rsidRPr="00261FBA">
        <w:rPr>
          <w:i/>
          <w:iCs/>
        </w:rPr>
        <w:t>-D</w:t>
      </w:r>
      <w:r w:rsidR="00A11914" w:rsidRPr="00261FBA">
        <w:t>-glucopyranose</w:t>
      </w:r>
      <w:r w:rsidR="00A11914" w:rsidRPr="00261FBA">
        <w:tab/>
        <w:t>e. not a.-d.</w:t>
      </w:r>
    </w:p>
    <w:p w14:paraId="53F29B4F" w14:textId="77777777" w:rsidR="00A11914" w:rsidRPr="00261FBA" w:rsidRDefault="00A11914" w:rsidP="00D974F8">
      <w:pPr>
        <w:spacing w:after="0" w:line="240" w:lineRule="auto"/>
      </w:pPr>
    </w:p>
    <w:p w14:paraId="407432FC" w14:textId="1B4246E6" w:rsidR="000C6078" w:rsidRPr="00261FBA" w:rsidRDefault="005C74FD" w:rsidP="00D974F8">
      <w:pPr>
        <w:pStyle w:val="ListParagraph"/>
        <w:numPr>
          <w:ilvl w:val="0"/>
          <w:numId w:val="47"/>
        </w:numPr>
        <w:spacing w:after="0" w:line="240" w:lineRule="auto"/>
      </w:pPr>
      <w:r w:rsidRPr="00261FBA">
        <w:t>W</w:t>
      </w:r>
      <w:r w:rsidR="001E648E" w:rsidRPr="00261FBA">
        <w:t>hat is the</w:t>
      </w:r>
      <w:r w:rsidR="000C6078" w:rsidRPr="00261FBA">
        <w:t xml:space="preserve"> </w:t>
      </w:r>
      <w:r w:rsidR="000F4987" w:rsidRPr="00261FBA">
        <w:t>second</w:t>
      </w:r>
      <w:r w:rsidR="000C6078" w:rsidRPr="00261FBA">
        <w:t xml:space="preserve"> intermediate in the Fischer synthesis </w:t>
      </w:r>
      <w:r w:rsidRPr="00261FBA">
        <w:t>of a carbohydrate</w:t>
      </w:r>
      <w:r w:rsidR="000C6078" w:rsidRPr="00261FBA">
        <w:t>?</w:t>
      </w:r>
    </w:p>
    <w:p w14:paraId="2F73CF59" w14:textId="0F5730E2" w:rsidR="000C6078" w:rsidRPr="00261FBA" w:rsidRDefault="000C6078" w:rsidP="00D974F8">
      <w:pPr>
        <w:spacing w:after="0" w:line="240" w:lineRule="auto"/>
      </w:pPr>
      <w:r w:rsidRPr="00261FBA">
        <w:t xml:space="preserve">a. </w:t>
      </w:r>
      <w:r w:rsidR="002E718B" w:rsidRPr="00261FBA">
        <w:object w:dxaOrig="938" w:dyaOrig="1594" w14:anchorId="20AB6601">
          <v:shape id="_x0000_i1039" type="#_x0000_t75" style="width:46.95pt;height:79.9pt" o:ole="">
            <v:imagedata r:id="rId34" o:title=""/>
          </v:shape>
          <o:OLEObject Type="Embed" ProgID="ChemDraw_x64.Document.6.0" ShapeID="_x0000_i1039" DrawAspect="Content" ObjectID="_1776519148" r:id="rId35"/>
        </w:object>
      </w:r>
      <w:r w:rsidR="002E718B" w:rsidRPr="00261FBA">
        <w:tab/>
      </w:r>
      <w:r w:rsidR="002E718B" w:rsidRPr="00261FBA">
        <w:tab/>
        <w:t xml:space="preserve">b. </w:t>
      </w:r>
      <w:r w:rsidR="002E718B" w:rsidRPr="00261FBA">
        <w:object w:dxaOrig="1466" w:dyaOrig="1087" w14:anchorId="61624490">
          <v:shape id="_x0000_i1040" type="#_x0000_t75" style="width:73.35pt;height:54.15pt" o:ole="">
            <v:imagedata r:id="rId36" o:title=""/>
          </v:shape>
          <o:OLEObject Type="Embed" ProgID="ChemDraw_x64.Document.6.0" ShapeID="_x0000_i1040" DrawAspect="Content" ObjectID="_1776519149" r:id="rId37"/>
        </w:object>
      </w:r>
      <w:r w:rsidR="002E718B" w:rsidRPr="00261FBA">
        <w:tab/>
        <w:t>c.</w:t>
      </w:r>
      <w:r w:rsidR="003E43E4" w:rsidRPr="00261FBA">
        <w:t xml:space="preserve"> </w:t>
      </w:r>
      <w:r w:rsidR="003E43E4" w:rsidRPr="00261FBA">
        <w:object w:dxaOrig="938" w:dyaOrig="1675" w14:anchorId="48978D27">
          <v:shape id="_x0000_i1041" type="#_x0000_t75" style="width:46.95pt;height:84pt" o:ole="">
            <v:imagedata r:id="rId38" o:title=""/>
          </v:shape>
          <o:OLEObject Type="Embed" ProgID="ChemDraw_x64.Document.6.0" ShapeID="_x0000_i1041" DrawAspect="Content" ObjectID="_1776519150" r:id="rId39"/>
        </w:object>
      </w:r>
      <w:r w:rsidR="003E43E4" w:rsidRPr="00261FBA">
        <w:tab/>
      </w:r>
      <w:r w:rsidR="003E43E4" w:rsidRPr="00261FBA">
        <w:tab/>
        <w:t xml:space="preserve">d. </w:t>
      </w:r>
      <w:r w:rsidR="003E43E4" w:rsidRPr="00261FBA">
        <w:object w:dxaOrig="1373" w:dyaOrig="1089" w14:anchorId="24FB876C">
          <v:shape id="_x0000_i1042" type="#_x0000_t75" style="width:68.55pt;height:54.15pt" o:ole="">
            <v:imagedata r:id="rId40" o:title=""/>
          </v:shape>
          <o:OLEObject Type="Embed" ProgID="ChemDraw_x64.Document.6.0" ShapeID="_x0000_i1042" DrawAspect="Content" ObjectID="_1776519151" r:id="rId41"/>
        </w:object>
      </w:r>
      <w:r w:rsidR="003E43E4" w:rsidRPr="00261FBA">
        <w:tab/>
        <w:t xml:space="preserve">e. </w:t>
      </w:r>
      <w:r w:rsidR="003E43E4" w:rsidRPr="00261FBA">
        <w:object w:dxaOrig="1150" w:dyaOrig="1595" w14:anchorId="45DF087A">
          <v:shape id="_x0000_i1043" type="#_x0000_t75" style="width:57.6pt;height:79.9pt" o:ole="">
            <v:imagedata r:id="rId42" o:title=""/>
          </v:shape>
          <o:OLEObject Type="Embed" ProgID="ChemDraw_x64.Document.6.0" ShapeID="_x0000_i1043" DrawAspect="Content" ObjectID="_1776519152" r:id="rId43"/>
        </w:object>
      </w:r>
    </w:p>
    <w:p w14:paraId="136338AA" w14:textId="77777777" w:rsidR="003173A4" w:rsidRPr="00261FBA" w:rsidRDefault="003173A4" w:rsidP="00D974F8">
      <w:pPr>
        <w:spacing w:after="0" w:line="240" w:lineRule="auto"/>
      </w:pPr>
    </w:p>
    <w:p w14:paraId="0BAB2EC0" w14:textId="5AAE85A1" w:rsidR="008A41E2" w:rsidRPr="00261FBA" w:rsidRDefault="001E648E" w:rsidP="00D974F8">
      <w:pPr>
        <w:pStyle w:val="ListParagraph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1FBA">
        <w:t xml:space="preserve"> </w:t>
      </w:r>
      <w:r w:rsidR="007912C7" w:rsidRPr="00261FBA">
        <w:t xml:space="preserve">What is the second intermediate in the </w:t>
      </w:r>
      <w:r w:rsidR="008325F5" w:rsidRPr="00261FBA">
        <w:t>Ruff degradation of a carbohydrate?</w:t>
      </w:r>
    </w:p>
    <w:p w14:paraId="61315825" w14:textId="77777777" w:rsidR="003E43E4" w:rsidRPr="00261FBA" w:rsidRDefault="003E43E4" w:rsidP="00D97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2CD8C82" w14:textId="5C749559" w:rsidR="003E43E4" w:rsidRPr="00261FBA" w:rsidRDefault="008E559E" w:rsidP="00D97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1FBA">
        <w:t xml:space="preserve">a. structure </w:t>
      </w:r>
      <w:r w:rsidR="00D974F8" w:rsidRPr="00261FBA">
        <w:t>5</w:t>
      </w:r>
      <w:r w:rsidRPr="00261FBA">
        <w:t>.a.</w:t>
      </w:r>
      <w:r w:rsidRPr="00261FBA">
        <w:tab/>
      </w:r>
      <w:r w:rsidRPr="00261FBA">
        <w:tab/>
        <w:t xml:space="preserve">b. structure </w:t>
      </w:r>
      <w:r w:rsidR="00D974F8" w:rsidRPr="00261FBA">
        <w:t>5</w:t>
      </w:r>
      <w:r w:rsidRPr="00261FBA">
        <w:t>.b.</w:t>
      </w:r>
      <w:r w:rsidRPr="00261FBA">
        <w:tab/>
      </w:r>
      <w:r w:rsidRPr="00261FBA">
        <w:tab/>
        <w:t xml:space="preserve">c. structure </w:t>
      </w:r>
      <w:r w:rsidR="00D974F8" w:rsidRPr="00261FBA">
        <w:t>5</w:t>
      </w:r>
      <w:r w:rsidRPr="00261FBA">
        <w:t>.c.</w:t>
      </w:r>
      <w:r w:rsidRPr="00261FBA">
        <w:tab/>
      </w:r>
      <w:r w:rsidRPr="00261FBA">
        <w:tab/>
        <w:t xml:space="preserve">d. structure </w:t>
      </w:r>
      <w:r w:rsidR="00D974F8" w:rsidRPr="00261FBA">
        <w:t>5</w:t>
      </w:r>
      <w:r w:rsidRPr="00261FBA">
        <w:t xml:space="preserve">.d. </w:t>
      </w:r>
      <w:r w:rsidRPr="00261FBA">
        <w:tab/>
        <w:t xml:space="preserve">e. structure </w:t>
      </w:r>
      <w:r w:rsidR="00D974F8" w:rsidRPr="00261FBA">
        <w:t>5</w:t>
      </w:r>
      <w:r w:rsidRPr="00261FBA">
        <w:t>.e.</w:t>
      </w:r>
    </w:p>
    <w:p w14:paraId="551456FA" w14:textId="77777777" w:rsidR="003E43E4" w:rsidRPr="00261FBA" w:rsidRDefault="003E43E4" w:rsidP="00D974F8">
      <w:pPr>
        <w:spacing w:after="0" w:line="240" w:lineRule="auto"/>
      </w:pPr>
    </w:p>
    <w:p w14:paraId="47BB4AF7" w14:textId="2AE08397" w:rsidR="00113E0C" w:rsidRPr="00261FBA" w:rsidRDefault="00F70ECB" w:rsidP="00D974F8">
      <w:pPr>
        <w:pStyle w:val="ListParagraph"/>
        <w:numPr>
          <w:ilvl w:val="0"/>
          <w:numId w:val="47"/>
        </w:numPr>
        <w:spacing w:after="0" w:line="240" w:lineRule="auto"/>
      </w:pPr>
      <w:r w:rsidRPr="00261FBA">
        <w:t xml:space="preserve">What is the identity of the </w:t>
      </w:r>
      <w:r w:rsidR="00340533" w:rsidRPr="00261FBA">
        <w:t xml:space="preserve">starting </w:t>
      </w:r>
      <w:r w:rsidRPr="00261FBA">
        <w:t>carbohydrate given the following information?</w:t>
      </w:r>
      <w:r w:rsidR="00B977AE" w:rsidRPr="00261FBA">
        <w:t xml:space="preserve"> </w:t>
      </w:r>
      <w:r w:rsidR="00B977AE" w:rsidRPr="00261FBA">
        <w:object w:dxaOrig="3821" w:dyaOrig="2030" w14:anchorId="6DADC367">
          <v:shape id="_x0000_i1044" type="#_x0000_t75" style="width:190.95pt;height:101.5pt" o:ole="">
            <v:imagedata r:id="rId44" o:title=""/>
          </v:shape>
          <o:OLEObject Type="Embed" ProgID="ChemDraw_x64.Document.6.0" ShapeID="_x0000_i1044" DrawAspect="Content" ObjectID="_1776519153" r:id="rId45"/>
        </w:object>
      </w:r>
      <w:r w:rsidR="00113E0C" w:rsidRPr="00261FBA">
        <w:t>a.</w:t>
      </w:r>
      <w:r w:rsidR="005016B2" w:rsidRPr="00261FBA">
        <w:t xml:space="preserve"> </w:t>
      </w:r>
      <w:r w:rsidR="00422CBF" w:rsidRPr="00261FBA">
        <w:object w:dxaOrig="1087" w:dyaOrig="1594" w14:anchorId="11BF95EC">
          <v:shape id="_x0000_i1045" type="#_x0000_t75" style="width:54.15pt;height:79.9pt" o:ole="">
            <v:imagedata r:id="rId46" o:title=""/>
          </v:shape>
          <o:OLEObject Type="Embed" ProgID="ChemDraw_x64.Document.6.0" ShapeID="_x0000_i1045" DrawAspect="Content" ObjectID="_1776519154" r:id="rId47"/>
        </w:object>
      </w:r>
      <w:r w:rsidR="006A426A" w:rsidRPr="00261FBA">
        <w:t>b.</w:t>
      </w:r>
      <w:r w:rsidR="00422CBF" w:rsidRPr="00261FBA">
        <w:t xml:space="preserve"> </w:t>
      </w:r>
      <w:r w:rsidR="00422CBF" w:rsidRPr="00261FBA">
        <w:object w:dxaOrig="1089" w:dyaOrig="1594" w14:anchorId="2D38DD17">
          <v:shape id="_x0000_i1046" type="#_x0000_t75" style="width:54.15pt;height:79.9pt" o:ole="">
            <v:imagedata r:id="rId48" o:title=""/>
          </v:shape>
          <o:OLEObject Type="Embed" ProgID="ChemDraw_x64.Document.6.0" ShapeID="_x0000_i1046" DrawAspect="Content" ObjectID="_1776519155" r:id="rId49"/>
        </w:object>
      </w:r>
      <w:r w:rsidR="006A426A" w:rsidRPr="00261FBA">
        <w:t xml:space="preserve"> c.</w:t>
      </w:r>
      <w:r w:rsidR="00422CBF" w:rsidRPr="00261FBA">
        <w:t xml:space="preserve"> </w:t>
      </w:r>
      <w:r w:rsidR="00422CBF" w:rsidRPr="00261FBA">
        <w:object w:dxaOrig="1090" w:dyaOrig="1594" w14:anchorId="4F33FF14">
          <v:shape id="_x0000_i1047" type="#_x0000_t75" style="width:54.15pt;height:79.9pt" o:ole="">
            <v:imagedata r:id="rId50" o:title=""/>
          </v:shape>
          <o:OLEObject Type="Embed" ProgID="ChemDraw_x64.Document.6.0" ShapeID="_x0000_i1047" DrawAspect="Content" ObjectID="_1776519156" r:id="rId51"/>
        </w:object>
      </w:r>
      <w:r w:rsidR="006A426A" w:rsidRPr="00261FBA">
        <w:t xml:space="preserve"> d.</w:t>
      </w:r>
      <w:r w:rsidR="00422CBF" w:rsidRPr="00261FBA">
        <w:t xml:space="preserve"> </w:t>
      </w:r>
      <w:r w:rsidR="00422CBF" w:rsidRPr="00261FBA">
        <w:object w:dxaOrig="938" w:dyaOrig="1594" w14:anchorId="171F9F79">
          <v:shape id="_x0000_i1048" type="#_x0000_t75" style="width:46.95pt;height:79.9pt" o:ole="">
            <v:imagedata r:id="rId52" o:title=""/>
          </v:shape>
          <o:OLEObject Type="Embed" ProgID="ChemDraw_x64.Document.6.0" ShapeID="_x0000_i1048" DrawAspect="Content" ObjectID="_1776519157" r:id="rId53"/>
        </w:object>
      </w:r>
      <w:r w:rsidR="006A426A" w:rsidRPr="00261FBA">
        <w:tab/>
        <w:t>e. not a.-</w:t>
      </w:r>
      <w:r w:rsidR="00481856" w:rsidRPr="00261FBA">
        <w:t>d.</w:t>
      </w:r>
    </w:p>
    <w:p w14:paraId="4C791E0B" w14:textId="77777777" w:rsidR="009C6379" w:rsidRPr="00261FBA" w:rsidRDefault="009C6379" w:rsidP="00D974F8">
      <w:pPr>
        <w:spacing w:after="0" w:line="240" w:lineRule="auto"/>
      </w:pPr>
    </w:p>
    <w:p w14:paraId="1FD4CE90" w14:textId="77777777" w:rsidR="00C90A89" w:rsidRPr="00261FBA" w:rsidRDefault="00C90A89" w:rsidP="00D974F8">
      <w:pPr>
        <w:spacing w:after="0" w:line="240" w:lineRule="auto"/>
      </w:pPr>
    </w:p>
    <w:p w14:paraId="24E9EA35" w14:textId="3B43C826" w:rsidR="00113E0C" w:rsidRPr="00261FBA" w:rsidRDefault="008129C4" w:rsidP="00F65C57">
      <w:pPr>
        <w:pStyle w:val="ListParagraph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1FBA">
        <w:lastRenderedPageBreak/>
        <w:t xml:space="preserve">Which compound is </w:t>
      </w:r>
      <w:r w:rsidR="00AD084E" w:rsidRPr="00261FBA">
        <w:t>cellobiose</w:t>
      </w:r>
      <w:r w:rsidR="00083EC4" w:rsidRPr="00261FBA">
        <w:t>, the smallest unit of indigestible cellulose</w:t>
      </w:r>
      <w:r w:rsidRPr="00261FBA">
        <w:t>?</w:t>
      </w:r>
    </w:p>
    <w:p w14:paraId="77CD66C0" w14:textId="14396844" w:rsidR="00AD2B61" w:rsidRPr="00261FBA" w:rsidRDefault="00BC135F" w:rsidP="00F6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1FBA">
        <w:t xml:space="preserve">a. </w:t>
      </w:r>
      <w:r w:rsidR="000236AE" w:rsidRPr="00261FBA">
        <w:object w:dxaOrig="2885" w:dyaOrig="1243" w14:anchorId="722EE629">
          <v:shape id="_x0000_i1049" type="#_x0000_t75" style="width:108.7pt;height:46.95pt" o:ole="">
            <v:imagedata r:id="rId54" o:title=""/>
          </v:shape>
          <o:OLEObject Type="Embed" ProgID="ChemDraw_x64.Document.6.0" ShapeID="_x0000_i1049" DrawAspect="Content" ObjectID="_1776519158" r:id="rId55"/>
        </w:object>
      </w:r>
      <w:r w:rsidR="000C6F2B" w:rsidRPr="00261FBA">
        <w:t>b.</w:t>
      </w:r>
      <w:r w:rsidR="000236AE" w:rsidRPr="00261FBA">
        <w:t xml:space="preserve"> </w:t>
      </w:r>
      <w:r w:rsidR="000236AE" w:rsidRPr="00261FBA">
        <w:object w:dxaOrig="2885" w:dyaOrig="1241" w14:anchorId="2DB63016">
          <v:shape id="_x0000_i1050" type="#_x0000_t75" style="width:108.7pt;height:46.95pt" o:ole="">
            <v:imagedata r:id="rId56" o:title=""/>
          </v:shape>
          <o:OLEObject Type="Embed" ProgID="ChemDraw_x64.Document.6.0" ShapeID="_x0000_i1050" DrawAspect="Content" ObjectID="_1776519159" r:id="rId57"/>
        </w:object>
      </w:r>
      <w:r w:rsidR="000C6F2B" w:rsidRPr="00261FBA">
        <w:t xml:space="preserve"> c.</w:t>
      </w:r>
      <w:r w:rsidR="000236AE" w:rsidRPr="00261FBA">
        <w:t xml:space="preserve"> </w:t>
      </w:r>
      <w:r w:rsidR="000236AE" w:rsidRPr="00261FBA">
        <w:object w:dxaOrig="2882" w:dyaOrig="1240" w14:anchorId="06068090">
          <v:shape id="_x0000_i1051" type="#_x0000_t75" style="width:108.7pt;height:46.95pt" o:ole="">
            <v:imagedata r:id="rId58" o:title=""/>
          </v:shape>
          <o:OLEObject Type="Embed" ProgID="ChemDraw_x64.Document.6.0" ShapeID="_x0000_i1051" DrawAspect="Content" ObjectID="_1776519160" r:id="rId59"/>
        </w:object>
      </w:r>
      <w:r w:rsidR="005352A7" w:rsidRPr="00261FBA">
        <w:t xml:space="preserve"> d.</w:t>
      </w:r>
      <w:r w:rsidR="000236AE" w:rsidRPr="00261FBA">
        <w:t xml:space="preserve"> </w:t>
      </w:r>
      <w:r w:rsidR="000236AE" w:rsidRPr="00261FBA">
        <w:object w:dxaOrig="2884" w:dyaOrig="1240" w14:anchorId="10085333">
          <v:shape id="_x0000_i1052" type="#_x0000_t75" style="width:108.7pt;height:46.95pt" o:ole="">
            <v:imagedata r:id="rId60" o:title=""/>
          </v:shape>
          <o:OLEObject Type="Embed" ProgID="ChemDraw_x64.Document.6.0" ShapeID="_x0000_i1052" DrawAspect="Content" ObjectID="_1776519161" r:id="rId61"/>
        </w:object>
      </w:r>
      <w:r w:rsidR="005352A7" w:rsidRPr="00261FBA">
        <w:t xml:space="preserve"> e. not a.-d.</w:t>
      </w:r>
    </w:p>
    <w:p w14:paraId="4C65EB72" w14:textId="77777777" w:rsidR="00C864B7" w:rsidRPr="00261FBA" w:rsidRDefault="00C864B7" w:rsidP="00D974F8">
      <w:pPr>
        <w:spacing w:after="0" w:line="240" w:lineRule="auto"/>
      </w:pPr>
    </w:p>
    <w:p w14:paraId="357BBACA" w14:textId="5734E1AD" w:rsidR="00B56B7F" w:rsidRPr="00261FBA" w:rsidRDefault="00221B63" w:rsidP="00D974F8">
      <w:pPr>
        <w:pStyle w:val="ListParagraph"/>
        <w:numPr>
          <w:ilvl w:val="0"/>
          <w:numId w:val="47"/>
        </w:numPr>
        <w:spacing w:after="0" w:line="240" w:lineRule="auto"/>
      </w:pPr>
      <w:r w:rsidRPr="00261FBA">
        <w:t>What reagent can be used to convert indigestible cellulose into digestible glucose?</w:t>
      </w:r>
    </w:p>
    <w:p w14:paraId="4F455194" w14:textId="77777777" w:rsidR="00221B63" w:rsidRPr="00261FBA" w:rsidRDefault="00221B63" w:rsidP="00D974F8">
      <w:pPr>
        <w:spacing w:after="0" w:line="240" w:lineRule="auto"/>
      </w:pPr>
    </w:p>
    <w:p w14:paraId="6E2B3D96" w14:textId="4F88F272" w:rsidR="00221B63" w:rsidRPr="00261FBA" w:rsidRDefault="00221B63" w:rsidP="00D974F8">
      <w:pPr>
        <w:spacing w:after="0" w:line="240" w:lineRule="auto"/>
      </w:pPr>
      <w:r w:rsidRPr="00261FBA">
        <w:t>a. Ag</w:t>
      </w:r>
      <w:r w:rsidRPr="00261FBA">
        <w:rPr>
          <w:vertAlign w:val="superscript"/>
        </w:rPr>
        <w:t>+</w:t>
      </w:r>
      <w:r w:rsidRPr="00261FBA">
        <w:tab/>
      </w:r>
      <w:r w:rsidRPr="00261FBA">
        <w:tab/>
      </w:r>
      <w:r w:rsidRPr="00261FBA">
        <w:tab/>
      </w:r>
      <w:r w:rsidR="00BD7843" w:rsidRPr="00261FBA">
        <w:t>b. Br</w:t>
      </w:r>
      <w:r w:rsidR="00BD7843" w:rsidRPr="00261FBA">
        <w:rPr>
          <w:vertAlign w:val="subscript"/>
        </w:rPr>
        <w:t>2</w:t>
      </w:r>
      <w:r w:rsidR="00BD7843" w:rsidRPr="00261FBA">
        <w:tab/>
      </w:r>
      <w:r w:rsidR="00BD7843" w:rsidRPr="00261FBA">
        <w:tab/>
      </w:r>
      <w:r w:rsidR="00BD7843" w:rsidRPr="00261FBA">
        <w:tab/>
        <w:t>c. Cu</w:t>
      </w:r>
      <w:r w:rsidR="00BD7843" w:rsidRPr="00261FBA">
        <w:rPr>
          <w:vertAlign w:val="superscript"/>
        </w:rPr>
        <w:t>++</w:t>
      </w:r>
      <w:r w:rsidR="00BD7843" w:rsidRPr="00261FBA">
        <w:tab/>
      </w:r>
      <w:r w:rsidR="00BD7843" w:rsidRPr="00261FBA">
        <w:tab/>
      </w:r>
      <w:r w:rsidR="00BD7843" w:rsidRPr="00261FBA">
        <w:tab/>
      </w:r>
      <w:r w:rsidR="008D6652" w:rsidRPr="00261FBA">
        <w:t>d</w:t>
      </w:r>
      <w:r w:rsidR="005D2E82" w:rsidRPr="00261FBA">
        <w:t>. H</w:t>
      </w:r>
      <w:r w:rsidR="005D2E82" w:rsidRPr="00261FBA">
        <w:rPr>
          <w:vertAlign w:val="subscript"/>
        </w:rPr>
        <w:t>3</w:t>
      </w:r>
      <w:r w:rsidR="005D2E82" w:rsidRPr="00261FBA">
        <w:t>O</w:t>
      </w:r>
      <w:r w:rsidR="005D2E82" w:rsidRPr="00261FBA">
        <w:rPr>
          <w:vertAlign w:val="superscript"/>
        </w:rPr>
        <w:t>+</w:t>
      </w:r>
      <w:r w:rsidR="008D6652" w:rsidRPr="00261FBA">
        <w:tab/>
      </w:r>
      <w:r w:rsidR="008D6652" w:rsidRPr="00261FBA">
        <w:tab/>
      </w:r>
      <w:r w:rsidR="008D6652" w:rsidRPr="00261FBA">
        <w:tab/>
        <w:t>e. not a.-d.</w:t>
      </w:r>
    </w:p>
    <w:p w14:paraId="7AEADF3B" w14:textId="77777777" w:rsidR="00B56B7F" w:rsidRPr="00261FBA" w:rsidRDefault="00B56B7F" w:rsidP="00D974F8">
      <w:pPr>
        <w:spacing w:after="0" w:line="240" w:lineRule="auto"/>
      </w:pPr>
    </w:p>
    <w:p w14:paraId="52C139BF" w14:textId="56B49D93" w:rsidR="00795427" w:rsidRPr="00261FBA" w:rsidRDefault="00C90A89" w:rsidP="00F6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1FBA">
        <w:t>10</w:t>
      </w:r>
      <w:r w:rsidR="006A2527" w:rsidRPr="00261FBA">
        <w:t>.-1</w:t>
      </w:r>
      <w:r w:rsidRPr="00261FBA">
        <w:t>2</w:t>
      </w:r>
      <w:r w:rsidR="006A2527" w:rsidRPr="00261FBA">
        <w:t xml:space="preserve">.  Match each </w:t>
      </w:r>
      <w:r w:rsidR="00DE4212" w:rsidRPr="00261FBA">
        <w:t xml:space="preserve">synthesis to a product on the right.  </w:t>
      </w:r>
      <w:r w:rsidR="00D30775" w:rsidRPr="00261FBA">
        <w:t xml:space="preserve">Steps separated by commas.  </w:t>
      </w:r>
      <w:r w:rsidR="00DE4212" w:rsidRPr="00261FBA">
        <w:t>Answers may be repeated.</w:t>
      </w:r>
    </w:p>
    <w:p w14:paraId="42A2A9EC" w14:textId="2DB8AA14" w:rsidR="006A2527" w:rsidRPr="00261FBA" w:rsidRDefault="00F65C57" w:rsidP="00F65C57">
      <w:pPr>
        <w:pStyle w:val="ListParagraph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1FBA">
        <w:object w:dxaOrig="622" w:dyaOrig="878" w14:anchorId="24EA4DE5">
          <v:shape id="_x0000_i1053" type="#_x0000_t75" style="width:24pt;height:33.25pt" o:ole="">
            <v:imagedata r:id="rId62" o:title=""/>
          </v:shape>
          <o:OLEObject Type="Embed" ProgID="ChemDraw_x64.Document.6.0" ShapeID="_x0000_i1053" DrawAspect="Content" ObjectID="_1776519162" r:id="rId63"/>
        </w:object>
      </w:r>
      <w:r w:rsidR="00EF3E91" w:rsidRPr="00261FBA">
        <w:t>, HCN, H</w:t>
      </w:r>
      <w:r w:rsidR="00EF3E91" w:rsidRPr="00261FBA">
        <w:rPr>
          <w:vertAlign w:val="subscript"/>
        </w:rPr>
        <w:t>3</w:t>
      </w:r>
      <w:r w:rsidR="00EF3E91" w:rsidRPr="00261FBA">
        <w:t>O</w:t>
      </w:r>
      <w:r w:rsidR="00EF3E91" w:rsidRPr="00261FBA">
        <w:rPr>
          <w:vertAlign w:val="superscript"/>
        </w:rPr>
        <w:t>+</w:t>
      </w:r>
      <w:r w:rsidR="000D5CF0" w:rsidRPr="00261FBA">
        <w:tab/>
      </w:r>
      <w:r w:rsidR="000D5CF0" w:rsidRPr="00261FBA">
        <w:tab/>
      </w:r>
      <w:r w:rsidR="000D5CF0" w:rsidRPr="00261FBA">
        <w:tab/>
      </w:r>
      <w:r w:rsidR="00AF0AB6" w:rsidRPr="00261FBA">
        <w:tab/>
      </w:r>
      <w:r w:rsidR="00AF0AB6" w:rsidRPr="00261FBA">
        <w:tab/>
      </w:r>
      <w:r w:rsidR="00AF0AB6" w:rsidRPr="00261FBA">
        <w:tab/>
      </w:r>
      <w:r w:rsidR="000D5CF0" w:rsidRPr="00261FBA">
        <w:rPr>
          <w:u w:val="single"/>
        </w:rPr>
        <w:tab/>
      </w:r>
      <w:r w:rsidR="000D5CF0" w:rsidRPr="00261FBA">
        <w:tab/>
        <w:t>a. isoleucine</w:t>
      </w:r>
    </w:p>
    <w:p w14:paraId="0256D584" w14:textId="206197CF" w:rsidR="008167D6" w:rsidRPr="00261FBA" w:rsidRDefault="00F65C57" w:rsidP="00F65C57">
      <w:pPr>
        <w:pStyle w:val="ListParagraph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1FBA">
        <w:object w:dxaOrig="1539" w:dyaOrig="869" w14:anchorId="681A7759">
          <v:shape id="_x0000_i1054" type="#_x0000_t75" style="width:57.6pt;height:32.55pt" o:ole="">
            <v:imagedata r:id="rId64" o:title=""/>
          </v:shape>
          <o:OLEObject Type="Embed" ProgID="ChemDraw_x64.Document.6.0" ShapeID="_x0000_i1054" DrawAspect="Content" ObjectID="_1776519163" r:id="rId65"/>
        </w:object>
      </w:r>
      <w:r w:rsidR="00BD5F99" w:rsidRPr="00261FBA">
        <w:t xml:space="preserve">, </w:t>
      </w:r>
      <w:r w:rsidR="00831B22" w:rsidRPr="00261FBA">
        <w:t>PBr</w:t>
      </w:r>
      <w:r w:rsidR="00831B22" w:rsidRPr="00261FBA">
        <w:rPr>
          <w:vertAlign w:val="subscript"/>
        </w:rPr>
        <w:t>3</w:t>
      </w:r>
      <w:r w:rsidR="00BD5F99" w:rsidRPr="00261FBA">
        <w:t>, Br</w:t>
      </w:r>
      <w:r w:rsidR="00BD5F99" w:rsidRPr="00261FBA">
        <w:rPr>
          <w:vertAlign w:val="subscript"/>
        </w:rPr>
        <w:t>2</w:t>
      </w:r>
      <w:r w:rsidR="00BD5F99" w:rsidRPr="00261FBA">
        <w:t>, H</w:t>
      </w:r>
      <w:r w:rsidR="00BD5F99" w:rsidRPr="00261FBA">
        <w:rPr>
          <w:vertAlign w:val="subscript"/>
        </w:rPr>
        <w:t>2</w:t>
      </w:r>
      <w:r w:rsidR="00BD5F99" w:rsidRPr="00261FBA">
        <w:t xml:space="preserve">O, </w:t>
      </w:r>
      <w:r w:rsidRPr="00261FBA">
        <w:object w:dxaOrig="1538" w:dyaOrig="1263" w14:anchorId="62C098B5">
          <v:shape id="_x0000_i1055" type="#_x0000_t75" style="width:58.3pt;height:47.65pt" o:ole="">
            <v:imagedata r:id="rId66" o:title=""/>
          </v:shape>
          <o:OLEObject Type="Embed" ProgID="ChemDraw_x64.Document.6.0" ShapeID="_x0000_i1055" DrawAspect="Content" ObjectID="_1776519164" r:id="rId67"/>
        </w:object>
      </w:r>
      <w:r w:rsidR="00AF0AB6" w:rsidRPr="00261FBA">
        <w:t>, NH</w:t>
      </w:r>
      <w:r w:rsidR="00AF0AB6" w:rsidRPr="00261FBA">
        <w:rPr>
          <w:vertAlign w:val="subscript"/>
        </w:rPr>
        <w:t>2</w:t>
      </w:r>
      <w:r w:rsidR="00AF0AB6" w:rsidRPr="00261FBA">
        <w:t>-NH</w:t>
      </w:r>
      <w:r w:rsidR="00AF0AB6" w:rsidRPr="00261FBA">
        <w:rPr>
          <w:vertAlign w:val="subscript"/>
        </w:rPr>
        <w:t>2</w:t>
      </w:r>
      <w:r w:rsidR="00AF0AB6" w:rsidRPr="00261FBA">
        <w:tab/>
      </w:r>
      <w:r w:rsidR="00AF0AB6" w:rsidRPr="00261FBA">
        <w:tab/>
      </w:r>
      <w:r w:rsidR="00AF0AB6" w:rsidRPr="00261FBA">
        <w:rPr>
          <w:u w:val="single"/>
        </w:rPr>
        <w:tab/>
      </w:r>
      <w:r w:rsidR="00AF0AB6" w:rsidRPr="00261FBA">
        <w:tab/>
      </w:r>
      <w:proofErr w:type="spellStart"/>
      <w:r w:rsidR="007A1788" w:rsidRPr="00261FBA">
        <w:t>b</w:t>
      </w:r>
      <w:proofErr w:type="spellEnd"/>
      <w:r w:rsidR="007A1788" w:rsidRPr="00261FBA">
        <w:t>. leucine</w:t>
      </w:r>
      <w:r w:rsidR="003B61ED" w:rsidRPr="00261FBA">
        <w:tab/>
      </w:r>
      <w:r w:rsidRPr="00261FBA">
        <w:tab/>
      </w:r>
      <w:r w:rsidR="003B61ED" w:rsidRPr="00261FBA">
        <w:t>d. valine</w:t>
      </w:r>
    </w:p>
    <w:p w14:paraId="126E87BC" w14:textId="5B09B22B" w:rsidR="008167D6" w:rsidRPr="00261FBA" w:rsidRDefault="00F65C57" w:rsidP="00F65C57">
      <w:pPr>
        <w:pStyle w:val="ListParagraph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1FBA">
        <w:object w:dxaOrig="1966" w:dyaOrig="1392" w14:anchorId="2B75E625">
          <v:shape id="_x0000_i1056" type="#_x0000_t75" style="width:74.05pt;height:52.45pt" o:ole="">
            <v:imagedata r:id="rId68" o:title=""/>
          </v:shape>
          <o:OLEObject Type="Embed" ProgID="ChemDraw_x64.Document.6.0" ShapeID="_x0000_i1056" DrawAspect="Content" ObjectID="_1776519165" r:id="rId69"/>
        </w:object>
      </w:r>
      <w:r w:rsidR="00076CBE" w:rsidRPr="00261FBA">
        <w:t>, NaOCH</w:t>
      </w:r>
      <w:r w:rsidR="00076CBE" w:rsidRPr="00261FBA">
        <w:rPr>
          <w:vertAlign w:val="subscript"/>
        </w:rPr>
        <w:t>3</w:t>
      </w:r>
      <w:r w:rsidR="00076CBE" w:rsidRPr="00261FBA">
        <w:t xml:space="preserve">, </w:t>
      </w:r>
      <w:r w:rsidRPr="00261FBA">
        <w:object w:dxaOrig="821" w:dyaOrig="595" w14:anchorId="65D98082">
          <v:shape id="_x0000_i1057" type="#_x0000_t75" style="width:30.85pt;height:22.3pt" o:ole="">
            <v:imagedata r:id="rId70" o:title=""/>
          </v:shape>
          <o:OLEObject Type="Embed" ProgID="ChemDraw_x64.Document.6.0" ShapeID="_x0000_i1057" DrawAspect="Content" ObjectID="_1776519166" r:id="rId71"/>
        </w:object>
      </w:r>
      <w:r w:rsidR="000F62B3" w:rsidRPr="00261FBA">
        <w:t>, NaOH</w:t>
      </w:r>
      <w:r w:rsidR="003B61ED" w:rsidRPr="00261FBA">
        <w:t xml:space="preserve">, </w:t>
      </w:r>
      <w:r w:rsidR="000F62B3" w:rsidRPr="00261FBA">
        <w:t>H</w:t>
      </w:r>
      <w:r w:rsidR="000F62B3" w:rsidRPr="00261FBA">
        <w:rPr>
          <w:vertAlign w:val="superscript"/>
        </w:rPr>
        <w:t>+</w:t>
      </w:r>
      <w:r w:rsidR="003B61ED" w:rsidRPr="00261FBA">
        <w:t xml:space="preserve">, </w:t>
      </w:r>
      <w:r w:rsidR="000F62B3" w:rsidRPr="00261FBA">
        <w:t>Heat</w:t>
      </w:r>
      <w:r w:rsidR="003B61ED" w:rsidRPr="00261FBA">
        <w:tab/>
      </w:r>
      <w:r w:rsidR="003B61ED" w:rsidRPr="00261FBA">
        <w:tab/>
      </w:r>
      <w:r w:rsidR="003B61ED" w:rsidRPr="00261FBA">
        <w:rPr>
          <w:u w:val="single"/>
        </w:rPr>
        <w:tab/>
      </w:r>
      <w:r w:rsidR="003B61ED" w:rsidRPr="00261FBA">
        <w:tab/>
        <w:t xml:space="preserve">c. </w:t>
      </w:r>
      <w:r w:rsidR="0045524A" w:rsidRPr="00261FBA">
        <w:t>threonine</w:t>
      </w:r>
      <w:r w:rsidR="0045524A" w:rsidRPr="00261FBA">
        <w:tab/>
      </w:r>
      <w:r w:rsidRPr="00261FBA">
        <w:tab/>
      </w:r>
      <w:r w:rsidR="003B61ED" w:rsidRPr="00261FBA">
        <w:t>e. not a.-d.</w:t>
      </w:r>
    </w:p>
    <w:p w14:paraId="3EDA5C84" w14:textId="77777777" w:rsidR="00F60A50" w:rsidRPr="00261FBA" w:rsidRDefault="00F60A50" w:rsidP="00D974F8">
      <w:pPr>
        <w:spacing w:after="0" w:line="240" w:lineRule="auto"/>
      </w:pPr>
    </w:p>
    <w:p w14:paraId="0C346679" w14:textId="094C4D70" w:rsidR="00114862" w:rsidRPr="00261FBA" w:rsidRDefault="00822B7D" w:rsidP="00D974F8">
      <w:pPr>
        <w:pStyle w:val="ListParagraph"/>
        <w:numPr>
          <w:ilvl w:val="0"/>
          <w:numId w:val="47"/>
        </w:numPr>
        <w:spacing w:after="0" w:line="240" w:lineRule="auto"/>
      </w:pPr>
      <w:r w:rsidRPr="00261FBA">
        <w:t>W</w:t>
      </w:r>
      <w:r w:rsidR="0085447F" w:rsidRPr="00261FBA">
        <w:t>ha</w:t>
      </w:r>
      <w:r w:rsidRPr="00261FBA">
        <w:t>t</w:t>
      </w:r>
      <w:r w:rsidR="00114862" w:rsidRPr="00261FBA">
        <w:t xml:space="preserve"> is the product of the following synthesis</w:t>
      </w:r>
      <w:r w:rsidR="007156D9" w:rsidRPr="00261FBA">
        <w:t>?</w:t>
      </w:r>
      <w:r w:rsidR="00D54ABA" w:rsidRPr="00261FBA">
        <w:t xml:space="preserve"> </w:t>
      </w:r>
      <w:r w:rsidR="00BD0308" w:rsidRPr="00261FBA">
        <w:object w:dxaOrig="5700" w:dyaOrig="2340" w14:anchorId="0D61B39F">
          <v:shape id="_x0000_i1058" type="#_x0000_t75" style="width:214.95pt;height:88.1pt" o:ole="">
            <v:imagedata r:id="rId72" o:title=""/>
          </v:shape>
          <o:OLEObject Type="Embed" ProgID="ChemDraw_x64.Document.6.0" ShapeID="_x0000_i1058" DrawAspect="Content" ObjectID="_1776519167" r:id="rId73"/>
        </w:object>
      </w:r>
    </w:p>
    <w:p w14:paraId="58878DCA" w14:textId="77863E1B" w:rsidR="006D6C32" w:rsidRPr="00261FBA" w:rsidRDefault="006D6C32" w:rsidP="00D974F8">
      <w:pPr>
        <w:spacing w:after="0" w:line="240" w:lineRule="auto"/>
      </w:pPr>
      <w:r w:rsidRPr="00261FBA">
        <w:t xml:space="preserve">a. </w:t>
      </w:r>
      <w:r w:rsidR="00B17662" w:rsidRPr="00261FBA">
        <w:object w:dxaOrig="2822" w:dyaOrig="2202" w14:anchorId="2F5A78A0">
          <v:shape id="_x0000_i1059" type="#_x0000_t75" style="width:105.6pt;height:82.65pt" o:ole="">
            <v:imagedata r:id="rId74" o:title=""/>
          </v:shape>
          <o:OLEObject Type="Embed" ProgID="ChemDraw_x64.Document.6.0" ShapeID="_x0000_i1059" DrawAspect="Content" ObjectID="_1776519168" r:id="rId75"/>
        </w:object>
      </w:r>
      <w:r w:rsidRPr="00261FBA">
        <w:t>b.</w:t>
      </w:r>
      <w:r w:rsidR="00D76E2C" w:rsidRPr="00261FBA">
        <w:t xml:space="preserve"> </w:t>
      </w:r>
      <w:r w:rsidR="00B17662" w:rsidRPr="00261FBA">
        <w:object w:dxaOrig="2677" w:dyaOrig="2203" w14:anchorId="51B3FE2A">
          <v:shape id="_x0000_i1060" type="#_x0000_t75" style="width:100.8pt;height:82.65pt" o:ole="">
            <v:imagedata r:id="rId76" o:title=""/>
          </v:shape>
          <o:OLEObject Type="Embed" ProgID="ChemDraw_x64.Document.6.0" ShapeID="_x0000_i1060" DrawAspect="Content" ObjectID="_1776519169" r:id="rId77"/>
        </w:object>
      </w:r>
      <w:r w:rsidR="00D76E2C" w:rsidRPr="00261FBA">
        <w:t xml:space="preserve">c. </w:t>
      </w:r>
      <w:r w:rsidR="00B17662" w:rsidRPr="00261FBA">
        <w:object w:dxaOrig="3173" w:dyaOrig="2212" w14:anchorId="15295C70">
          <v:shape id="_x0000_i1061" type="#_x0000_t75" style="width:118.95pt;height:82.65pt" o:ole="">
            <v:imagedata r:id="rId78" o:title=""/>
          </v:shape>
          <o:OLEObject Type="Embed" ProgID="ChemDraw_x64.Document.6.0" ShapeID="_x0000_i1061" DrawAspect="Content" ObjectID="_1776519170" r:id="rId79"/>
        </w:object>
      </w:r>
      <w:r w:rsidR="00D76E2C" w:rsidRPr="00261FBA">
        <w:t xml:space="preserve">d. </w:t>
      </w:r>
      <w:r w:rsidR="00D64CD7" w:rsidRPr="00261FBA">
        <w:object w:dxaOrig="2678" w:dyaOrig="2212" w14:anchorId="01A8841C">
          <v:shape id="_x0000_i1062" type="#_x0000_t75" style="width:100.1pt;height:82.65pt" o:ole="">
            <v:imagedata r:id="rId80" o:title=""/>
          </v:shape>
          <o:OLEObject Type="Embed" ProgID="ChemDraw_x64.Document.6.0" ShapeID="_x0000_i1062" DrawAspect="Content" ObjectID="_1776519171" r:id="rId81"/>
        </w:object>
      </w:r>
      <w:r w:rsidR="00D76E2C" w:rsidRPr="00261FBA">
        <w:t>e. not a.-d.</w:t>
      </w:r>
    </w:p>
    <w:p w14:paraId="166D2369" w14:textId="77777777" w:rsidR="003556F9" w:rsidRPr="00261FBA" w:rsidRDefault="003556F9" w:rsidP="00D974F8">
      <w:pPr>
        <w:spacing w:after="0" w:line="240" w:lineRule="auto"/>
      </w:pPr>
    </w:p>
    <w:p w14:paraId="5EB93C56" w14:textId="337A0CFF" w:rsidR="00F60A50" w:rsidRPr="00261FBA" w:rsidRDefault="00F60A50" w:rsidP="00F65C57">
      <w:pPr>
        <w:pStyle w:val="ListParagraph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1FBA">
        <w:t>Which structure is Lys-</w:t>
      </w:r>
      <w:r w:rsidR="00443A25" w:rsidRPr="00261FBA">
        <w:t>Met?</w:t>
      </w:r>
      <w:r w:rsidR="00685D0C" w:rsidRPr="00261FBA">
        <w:tab/>
      </w:r>
      <w:r w:rsidR="00685D0C" w:rsidRPr="00261FBA">
        <w:tab/>
      </w:r>
      <w:r w:rsidR="00685D0C" w:rsidRPr="00261FBA">
        <w:tab/>
      </w:r>
      <w:r w:rsidR="00685D0C" w:rsidRPr="00261FBA">
        <w:tab/>
      </w:r>
      <w:r w:rsidR="00685D0C" w:rsidRPr="00261FBA">
        <w:tab/>
      </w:r>
      <w:r w:rsidR="00685D0C" w:rsidRPr="00261FBA">
        <w:tab/>
      </w:r>
      <w:r w:rsidR="00685D0C" w:rsidRPr="00261FBA">
        <w:tab/>
      </w:r>
      <w:r w:rsidR="00685D0C" w:rsidRPr="00261FBA">
        <w:tab/>
      </w:r>
      <w:r w:rsidR="00685D0C" w:rsidRPr="00261FBA">
        <w:tab/>
        <w:t>e. not a.-d.</w:t>
      </w:r>
    </w:p>
    <w:p w14:paraId="4DC67638" w14:textId="6679B936" w:rsidR="003556F9" w:rsidRPr="00261FBA" w:rsidRDefault="00443A25" w:rsidP="00F6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1FBA">
        <w:t>a.</w:t>
      </w:r>
      <w:r w:rsidR="003556F9" w:rsidRPr="00261FBA">
        <w:object w:dxaOrig="3365" w:dyaOrig="1102" w14:anchorId="530AD36C">
          <v:shape id="_x0000_i1063" type="#_x0000_t75" style="width:125.5pt;height:41.15pt" o:ole="">
            <v:imagedata r:id="rId82" o:title=""/>
          </v:shape>
          <o:OLEObject Type="Embed" ProgID="ChemDraw_x64.Document.6.0" ShapeID="_x0000_i1063" DrawAspect="Content" ObjectID="_1776519172" r:id="rId83"/>
        </w:object>
      </w:r>
      <w:r w:rsidR="00ED0C25" w:rsidRPr="00261FBA">
        <w:t>b.</w:t>
      </w:r>
      <w:r w:rsidR="0096340C" w:rsidRPr="00261FBA">
        <w:object w:dxaOrig="3365" w:dyaOrig="1102" w14:anchorId="0F150E3D">
          <v:shape id="_x0000_i1064" type="#_x0000_t75" style="width:123.75pt;height:41.15pt" o:ole="">
            <v:imagedata r:id="rId84" o:title=""/>
          </v:shape>
          <o:OLEObject Type="Embed" ProgID="ChemDraw_x64.Document.6.0" ShapeID="_x0000_i1064" DrawAspect="Content" ObjectID="_1776519173" r:id="rId85"/>
        </w:object>
      </w:r>
      <w:r w:rsidR="003F1B2A" w:rsidRPr="00261FBA">
        <w:t xml:space="preserve"> </w:t>
      </w:r>
      <w:r w:rsidR="00ED0C25" w:rsidRPr="00261FBA">
        <w:t>c.</w:t>
      </w:r>
      <w:r w:rsidR="0003746E" w:rsidRPr="00261FBA">
        <w:object w:dxaOrig="3365" w:dyaOrig="1101" w14:anchorId="311777DF">
          <v:shape id="_x0000_i1065" type="#_x0000_t75" style="width:125.5pt;height:41.15pt" o:ole="">
            <v:imagedata r:id="rId86" o:title=""/>
          </v:shape>
          <o:OLEObject Type="Embed" ProgID="ChemDraw_x64.Document.6.0" ShapeID="_x0000_i1065" DrawAspect="Content" ObjectID="_1776519174" r:id="rId87"/>
        </w:object>
      </w:r>
      <w:r w:rsidR="0003746E" w:rsidRPr="00261FBA">
        <w:t xml:space="preserve"> </w:t>
      </w:r>
      <w:r w:rsidR="00E60E1C" w:rsidRPr="00261FBA">
        <w:t>d.</w:t>
      </w:r>
      <w:r w:rsidR="0096340C" w:rsidRPr="00261FBA">
        <w:object w:dxaOrig="3365" w:dyaOrig="1102" w14:anchorId="2075266F">
          <v:shape id="_x0000_i1066" type="#_x0000_t75" style="width:125.5pt;height:41.15pt" o:ole="">
            <v:imagedata r:id="rId88" o:title=""/>
          </v:shape>
          <o:OLEObject Type="Embed" ProgID="ChemDraw_x64.Document.6.0" ShapeID="_x0000_i1066" DrawAspect="Content" ObjectID="_1776519175" r:id="rId89"/>
        </w:object>
      </w:r>
      <w:r w:rsidR="00CD065A" w:rsidRPr="00261FBA">
        <w:tab/>
      </w:r>
    </w:p>
    <w:p w14:paraId="4CDFD09C" w14:textId="77777777" w:rsidR="00D24EB9" w:rsidRPr="00261FBA" w:rsidRDefault="00D24EB9" w:rsidP="00D974F8">
      <w:pPr>
        <w:spacing w:after="0" w:line="240" w:lineRule="auto"/>
      </w:pPr>
    </w:p>
    <w:p w14:paraId="2E1796EA" w14:textId="35D05BCD" w:rsidR="00443A25" w:rsidRPr="00261FBA" w:rsidRDefault="001A7E6A" w:rsidP="00D974F8">
      <w:pPr>
        <w:pStyle w:val="ListParagraph"/>
        <w:numPr>
          <w:ilvl w:val="0"/>
          <w:numId w:val="47"/>
        </w:numPr>
        <w:spacing w:after="0" w:line="240" w:lineRule="auto"/>
      </w:pPr>
      <w:r w:rsidRPr="00261FBA">
        <w:t>What is the product of the following reaction?</w:t>
      </w:r>
      <w:r w:rsidR="00E20ACB" w:rsidRPr="00261FBA">
        <w:t xml:space="preserve"> </w:t>
      </w:r>
      <w:r w:rsidR="00F65C57" w:rsidRPr="00261FBA">
        <w:object w:dxaOrig="4776" w:dyaOrig="1144" w14:anchorId="3C15CBA4">
          <v:shape id="_x0000_i1067" type="#_x0000_t75" style="width:180.35pt;height:43.2pt" o:ole="">
            <v:imagedata r:id="rId90" o:title=""/>
          </v:shape>
          <o:OLEObject Type="Embed" ProgID="ChemDraw_x64.Document.6.0" ShapeID="_x0000_i1067" DrawAspect="Content" ObjectID="_1776519176" r:id="rId91"/>
        </w:object>
      </w:r>
    </w:p>
    <w:p w14:paraId="2AA9670F" w14:textId="0365FC34" w:rsidR="00E20ACB" w:rsidRPr="005552D4" w:rsidRDefault="00E20ACB" w:rsidP="00D974F8">
      <w:pPr>
        <w:spacing w:after="0" w:line="240" w:lineRule="auto"/>
      </w:pPr>
      <w:r w:rsidRPr="00261FBA">
        <w:t>a.</w:t>
      </w:r>
      <w:r w:rsidR="00B53720" w:rsidRPr="00261FBA">
        <w:t xml:space="preserve"> </w:t>
      </w:r>
      <w:r w:rsidR="00F65C57" w:rsidRPr="00261FBA">
        <w:object w:dxaOrig="1536" w:dyaOrig="1300" w14:anchorId="15D4C57A">
          <v:shape id="_x0000_i1068" type="#_x0000_t75" style="width:58.3pt;height:49.35pt" o:ole="">
            <v:imagedata r:id="rId92" o:title=""/>
          </v:shape>
          <o:OLEObject Type="Embed" ProgID="ChemDraw_x64.Document.6.0" ShapeID="_x0000_i1068" DrawAspect="Content" ObjectID="_1776519177" r:id="rId93"/>
        </w:object>
      </w:r>
      <w:r w:rsidR="004705E2" w:rsidRPr="00261FBA">
        <w:tab/>
      </w:r>
      <w:r w:rsidR="00F65C57" w:rsidRPr="00261FBA">
        <w:tab/>
      </w:r>
      <w:r w:rsidR="00B53720" w:rsidRPr="00261FBA">
        <w:t>b.</w:t>
      </w:r>
      <w:r w:rsidR="0037454B" w:rsidRPr="00261FBA">
        <w:t xml:space="preserve"> </w:t>
      </w:r>
      <w:r w:rsidR="00F65C57" w:rsidRPr="00261FBA">
        <w:object w:dxaOrig="1293" w:dyaOrig="1382" w14:anchorId="3BCA9D16">
          <v:shape id="_x0000_i1069" type="#_x0000_t75" style="width:48pt;height:51.45pt" o:ole="">
            <v:imagedata r:id="rId94" o:title=""/>
          </v:shape>
          <o:OLEObject Type="Embed" ProgID="ChemDraw_x64.Document.6.0" ShapeID="_x0000_i1069" DrawAspect="Content" ObjectID="_1776519178" r:id="rId95"/>
        </w:object>
      </w:r>
      <w:r w:rsidR="004705E2" w:rsidRPr="00261FBA">
        <w:tab/>
      </w:r>
      <w:r w:rsidR="00F65C57" w:rsidRPr="00261FBA">
        <w:tab/>
      </w:r>
      <w:r w:rsidR="004705E2" w:rsidRPr="00261FBA">
        <w:t xml:space="preserve">c. </w:t>
      </w:r>
      <w:r w:rsidR="00F65C57" w:rsidRPr="00261FBA">
        <w:object w:dxaOrig="1293" w:dyaOrig="1383" w14:anchorId="4AF14A0C">
          <v:shape id="_x0000_i1070" type="#_x0000_t75" style="width:48pt;height:51.75pt" o:ole="">
            <v:imagedata r:id="rId96" o:title=""/>
          </v:shape>
          <o:OLEObject Type="Embed" ProgID="ChemDraw_x64.Document.6.0" ShapeID="_x0000_i1070" DrawAspect="Content" ObjectID="_1776519179" r:id="rId97"/>
        </w:object>
      </w:r>
      <w:r w:rsidR="006E5FB2" w:rsidRPr="00261FBA">
        <w:tab/>
      </w:r>
      <w:r w:rsidR="00F65C57" w:rsidRPr="00261FBA">
        <w:tab/>
      </w:r>
      <w:r w:rsidR="004705E2" w:rsidRPr="00261FBA">
        <w:t xml:space="preserve">d. </w:t>
      </w:r>
      <w:r w:rsidR="00F65C57" w:rsidRPr="00261FBA">
        <w:object w:dxaOrig="1479" w:dyaOrig="1347" w14:anchorId="498DAB2A">
          <v:shape id="_x0000_i1071" type="#_x0000_t75" style="width:55.55pt;height:50.75pt" o:ole="">
            <v:imagedata r:id="rId98" o:title=""/>
          </v:shape>
          <o:OLEObject Type="Embed" ProgID="ChemDraw_x64.Document.6.0" ShapeID="_x0000_i1071" DrawAspect="Content" ObjectID="_1776519180" r:id="rId99"/>
        </w:object>
      </w:r>
      <w:r w:rsidR="006E5FB2" w:rsidRPr="00261FBA">
        <w:tab/>
      </w:r>
      <w:r w:rsidR="00F65C57" w:rsidRPr="00261FBA">
        <w:tab/>
      </w:r>
      <w:r w:rsidR="004705E2" w:rsidRPr="00261FBA">
        <w:t>e. not a.-d.</w:t>
      </w:r>
    </w:p>
    <w:sectPr w:rsidR="00E20ACB" w:rsidRPr="005552D4" w:rsidSect="00B72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94827"/>
    <w:multiLevelType w:val="hybridMultilevel"/>
    <w:tmpl w:val="49046B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9414F"/>
    <w:multiLevelType w:val="hybridMultilevel"/>
    <w:tmpl w:val="EC344A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E7531"/>
    <w:multiLevelType w:val="hybridMultilevel"/>
    <w:tmpl w:val="F118EE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14EA2"/>
    <w:multiLevelType w:val="hybridMultilevel"/>
    <w:tmpl w:val="EA24E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5F3595"/>
    <w:multiLevelType w:val="hybridMultilevel"/>
    <w:tmpl w:val="9B8A7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F1781"/>
    <w:multiLevelType w:val="hybridMultilevel"/>
    <w:tmpl w:val="E5E29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017C2F"/>
    <w:multiLevelType w:val="hybridMultilevel"/>
    <w:tmpl w:val="C512D3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A73E70"/>
    <w:multiLevelType w:val="hybridMultilevel"/>
    <w:tmpl w:val="B35EC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D777A"/>
    <w:multiLevelType w:val="hybridMultilevel"/>
    <w:tmpl w:val="8F228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5779DE"/>
    <w:multiLevelType w:val="hybridMultilevel"/>
    <w:tmpl w:val="47FC1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EE2149"/>
    <w:multiLevelType w:val="hybridMultilevel"/>
    <w:tmpl w:val="7F766C92"/>
    <w:lvl w:ilvl="0" w:tplc="A7FE527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9C7C9C"/>
    <w:multiLevelType w:val="hybridMultilevel"/>
    <w:tmpl w:val="669C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5B3D82"/>
    <w:multiLevelType w:val="hybridMultilevel"/>
    <w:tmpl w:val="38160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F965C3"/>
    <w:multiLevelType w:val="hybridMultilevel"/>
    <w:tmpl w:val="7CECE3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AE3A49"/>
    <w:multiLevelType w:val="hybridMultilevel"/>
    <w:tmpl w:val="AE068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366613"/>
    <w:multiLevelType w:val="hybridMultilevel"/>
    <w:tmpl w:val="56B48F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265E23"/>
    <w:multiLevelType w:val="hybridMultilevel"/>
    <w:tmpl w:val="AE348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4B7520"/>
    <w:multiLevelType w:val="hybridMultilevel"/>
    <w:tmpl w:val="2BD046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0F3B2A"/>
    <w:multiLevelType w:val="hybridMultilevel"/>
    <w:tmpl w:val="AFE0DA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385F03"/>
    <w:multiLevelType w:val="hybridMultilevel"/>
    <w:tmpl w:val="897CCD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1A0E54"/>
    <w:multiLevelType w:val="hybridMultilevel"/>
    <w:tmpl w:val="EFC0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544440"/>
    <w:multiLevelType w:val="hybridMultilevel"/>
    <w:tmpl w:val="0B762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FC724A"/>
    <w:multiLevelType w:val="multilevel"/>
    <w:tmpl w:val="BA6AF474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8B1694"/>
    <w:multiLevelType w:val="hybridMultilevel"/>
    <w:tmpl w:val="6DA030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292112"/>
    <w:multiLevelType w:val="hybridMultilevel"/>
    <w:tmpl w:val="C47697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80408F"/>
    <w:multiLevelType w:val="hybridMultilevel"/>
    <w:tmpl w:val="C79C4E5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EA35B0"/>
    <w:multiLevelType w:val="hybridMultilevel"/>
    <w:tmpl w:val="E1EE0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0991998">
    <w:abstractNumId w:val="37"/>
  </w:num>
  <w:num w:numId="2" w16cid:durableId="1053164087">
    <w:abstractNumId w:val="12"/>
  </w:num>
  <w:num w:numId="3" w16cid:durableId="198319671">
    <w:abstractNumId w:val="9"/>
  </w:num>
  <w:num w:numId="4" w16cid:durableId="1699888409">
    <w:abstractNumId w:val="35"/>
  </w:num>
  <w:num w:numId="5" w16cid:durableId="1432893728">
    <w:abstractNumId w:val="23"/>
  </w:num>
  <w:num w:numId="6" w16cid:durableId="1350059469">
    <w:abstractNumId w:val="20"/>
  </w:num>
  <w:num w:numId="7" w16cid:durableId="1934121631">
    <w:abstractNumId w:val="15"/>
  </w:num>
  <w:num w:numId="8" w16cid:durableId="214243300">
    <w:abstractNumId w:val="36"/>
  </w:num>
  <w:num w:numId="9" w16cid:durableId="1647011023">
    <w:abstractNumId w:val="39"/>
  </w:num>
  <w:num w:numId="10" w16cid:durableId="1105922508">
    <w:abstractNumId w:val="24"/>
  </w:num>
  <w:num w:numId="11" w16cid:durableId="1747262873">
    <w:abstractNumId w:val="0"/>
  </w:num>
  <w:num w:numId="12" w16cid:durableId="47993620">
    <w:abstractNumId w:val="21"/>
  </w:num>
  <w:num w:numId="13" w16cid:durableId="484007577">
    <w:abstractNumId w:val="27"/>
  </w:num>
  <w:num w:numId="14" w16cid:durableId="745033659">
    <w:abstractNumId w:val="7"/>
  </w:num>
  <w:num w:numId="15" w16cid:durableId="1709449966">
    <w:abstractNumId w:val="3"/>
  </w:num>
  <w:num w:numId="16" w16cid:durableId="119426160">
    <w:abstractNumId w:val="44"/>
  </w:num>
  <w:num w:numId="17" w16cid:durableId="643001789">
    <w:abstractNumId w:val="18"/>
  </w:num>
  <w:num w:numId="18" w16cid:durableId="1712917843">
    <w:abstractNumId w:val="28"/>
  </w:num>
  <w:num w:numId="19" w16cid:durableId="107163102">
    <w:abstractNumId w:val="10"/>
  </w:num>
  <w:num w:numId="20" w16cid:durableId="1706148">
    <w:abstractNumId w:val="41"/>
  </w:num>
  <w:num w:numId="21" w16cid:durableId="1763144886">
    <w:abstractNumId w:val="32"/>
  </w:num>
  <w:num w:numId="22" w16cid:durableId="491339319">
    <w:abstractNumId w:val="38"/>
  </w:num>
  <w:num w:numId="23" w16cid:durableId="145903388">
    <w:abstractNumId w:val="6"/>
  </w:num>
  <w:num w:numId="24" w16cid:durableId="1924879068">
    <w:abstractNumId w:val="29"/>
  </w:num>
  <w:num w:numId="25" w16cid:durableId="1523662660">
    <w:abstractNumId w:val="8"/>
  </w:num>
  <w:num w:numId="26" w16cid:durableId="1315793989">
    <w:abstractNumId w:val="22"/>
  </w:num>
  <w:num w:numId="27" w16cid:durableId="2034071666">
    <w:abstractNumId w:val="4"/>
  </w:num>
  <w:num w:numId="28" w16cid:durableId="2021466617">
    <w:abstractNumId w:val="42"/>
  </w:num>
  <w:num w:numId="29" w16cid:durableId="1953320325">
    <w:abstractNumId w:val="43"/>
  </w:num>
  <w:num w:numId="30" w16cid:durableId="2116634366">
    <w:abstractNumId w:val="34"/>
  </w:num>
  <w:num w:numId="31" w16cid:durableId="1547645120">
    <w:abstractNumId w:val="31"/>
  </w:num>
  <w:num w:numId="32" w16cid:durableId="75248699">
    <w:abstractNumId w:val="5"/>
  </w:num>
  <w:num w:numId="33" w16cid:durableId="2007977803">
    <w:abstractNumId w:val="26"/>
  </w:num>
  <w:num w:numId="34" w16cid:durableId="1235893489">
    <w:abstractNumId w:val="11"/>
  </w:num>
  <w:num w:numId="35" w16cid:durableId="943340564">
    <w:abstractNumId w:val="25"/>
  </w:num>
  <w:num w:numId="36" w16cid:durableId="278070409">
    <w:abstractNumId w:val="17"/>
  </w:num>
  <w:num w:numId="37" w16cid:durableId="741176526">
    <w:abstractNumId w:val="19"/>
  </w:num>
  <w:num w:numId="38" w16cid:durableId="2079009273">
    <w:abstractNumId w:val="30"/>
  </w:num>
  <w:num w:numId="39" w16cid:durableId="927344984">
    <w:abstractNumId w:val="16"/>
  </w:num>
  <w:num w:numId="40" w16cid:durableId="352803230">
    <w:abstractNumId w:val="40"/>
  </w:num>
  <w:num w:numId="41" w16cid:durableId="1882471652">
    <w:abstractNumId w:val="45"/>
  </w:num>
  <w:num w:numId="42" w16cid:durableId="1888955025">
    <w:abstractNumId w:val="33"/>
  </w:num>
  <w:num w:numId="43" w16cid:durableId="1927179891">
    <w:abstractNumId w:val="13"/>
  </w:num>
  <w:num w:numId="44" w16cid:durableId="252010321">
    <w:abstractNumId w:val="2"/>
  </w:num>
  <w:num w:numId="45" w16cid:durableId="1301299274">
    <w:abstractNumId w:val="46"/>
  </w:num>
  <w:num w:numId="46" w16cid:durableId="1071006590">
    <w:abstractNumId w:val="1"/>
  </w:num>
  <w:num w:numId="47" w16cid:durableId="4910218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0AAF"/>
    <w:rsid w:val="00003103"/>
    <w:rsid w:val="000067C8"/>
    <w:rsid w:val="000077E9"/>
    <w:rsid w:val="000122A2"/>
    <w:rsid w:val="00012822"/>
    <w:rsid w:val="00014EDF"/>
    <w:rsid w:val="0001662E"/>
    <w:rsid w:val="0002030D"/>
    <w:rsid w:val="000236AE"/>
    <w:rsid w:val="00024EB1"/>
    <w:rsid w:val="00027D30"/>
    <w:rsid w:val="000340F6"/>
    <w:rsid w:val="000354B9"/>
    <w:rsid w:val="0003746E"/>
    <w:rsid w:val="00042BE8"/>
    <w:rsid w:val="00047289"/>
    <w:rsid w:val="0005496D"/>
    <w:rsid w:val="00057333"/>
    <w:rsid w:val="00061B55"/>
    <w:rsid w:val="00076CBE"/>
    <w:rsid w:val="00077FA5"/>
    <w:rsid w:val="00081A61"/>
    <w:rsid w:val="000828F3"/>
    <w:rsid w:val="0008337D"/>
    <w:rsid w:val="00083EC4"/>
    <w:rsid w:val="000937CD"/>
    <w:rsid w:val="000A0367"/>
    <w:rsid w:val="000A0883"/>
    <w:rsid w:val="000A0ABD"/>
    <w:rsid w:val="000A26E0"/>
    <w:rsid w:val="000A5D6C"/>
    <w:rsid w:val="000A680B"/>
    <w:rsid w:val="000B7C69"/>
    <w:rsid w:val="000C6078"/>
    <w:rsid w:val="000C6F2B"/>
    <w:rsid w:val="000D1A8B"/>
    <w:rsid w:val="000D1D91"/>
    <w:rsid w:val="000D431E"/>
    <w:rsid w:val="000D5CF0"/>
    <w:rsid w:val="000D5D6E"/>
    <w:rsid w:val="000E4E2C"/>
    <w:rsid w:val="000E57E5"/>
    <w:rsid w:val="000F33A6"/>
    <w:rsid w:val="000F453D"/>
    <w:rsid w:val="000F4577"/>
    <w:rsid w:val="000F4987"/>
    <w:rsid w:val="000F4D4A"/>
    <w:rsid w:val="000F62B3"/>
    <w:rsid w:val="0010202A"/>
    <w:rsid w:val="001058AA"/>
    <w:rsid w:val="001070B9"/>
    <w:rsid w:val="00113E0C"/>
    <w:rsid w:val="00114862"/>
    <w:rsid w:val="00121B0B"/>
    <w:rsid w:val="0013266A"/>
    <w:rsid w:val="001365BA"/>
    <w:rsid w:val="00144A44"/>
    <w:rsid w:val="00147B2D"/>
    <w:rsid w:val="0015122F"/>
    <w:rsid w:val="00153F73"/>
    <w:rsid w:val="00155020"/>
    <w:rsid w:val="00155686"/>
    <w:rsid w:val="001558AF"/>
    <w:rsid w:val="001645CE"/>
    <w:rsid w:val="00164B19"/>
    <w:rsid w:val="00171834"/>
    <w:rsid w:val="00177465"/>
    <w:rsid w:val="00182190"/>
    <w:rsid w:val="001A7934"/>
    <w:rsid w:val="001A7E6A"/>
    <w:rsid w:val="001B0828"/>
    <w:rsid w:val="001B1DC3"/>
    <w:rsid w:val="001B3A32"/>
    <w:rsid w:val="001B3CA7"/>
    <w:rsid w:val="001B3D32"/>
    <w:rsid w:val="001B4508"/>
    <w:rsid w:val="001B4A59"/>
    <w:rsid w:val="001C6FC8"/>
    <w:rsid w:val="001C7801"/>
    <w:rsid w:val="001D77D1"/>
    <w:rsid w:val="001E0E76"/>
    <w:rsid w:val="001E0F83"/>
    <w:rsid w:val="001E1153"/>
    <w:rsid w:val="001E5E76"/>
    <w:rsid w:val="001E648E"/>
    <w:rsid w:val="001E6FC9"/>
    <w:rsid w:val="001F3C9A"/>
    <w:rsid w:val="001F41D2"/>
    <w:rsid w:val="002001B9"/>
    <w:rsid w:val="00206717"/>
    <w:rsid w:val="00210FFF"/>
    <w:rsid w:val="0021646B"/>
    <w:rsid w:val="00221B63"/>
    <w:rsid w:val="00222373"/>
    <w:rsid w:val="00222BA9"/>
    <w:rsid w:val="002245E0"/>
    <w:rsid w:val="00226542"/>
    <w:rsid w:val="00226EB4"/>
    <w:rsid w:val="00227B5B"/>
    <w:rsid w:val="002340F6"/>
    <w:rsid w:val="00235FB0"/>
    <w:rsid w:val="0023622D"/>
    <w:rsid w:val="00236D5E"/>
    <w:rsid w:val="0024023F"/>
    <w:rsid w:val="002439C3"/>
    <w:rsid w:val="00244D58"/>
    <w:rsid w:val="00250F6D"/>
    <w:rsid w:val="00252E8F"/>
    <w:rsid w:val="0026108E"/>
    <w:rsid w:val="00261FBA"/>
    <w:rsid w:val="00267C3B"/>
    <w:rsid w:val="002715AF"/>
    <w:rsid w:val="00272AED"/>
    <w:rsid w:val="002747D8"/>
    <w:rsid w:val="00284CEC"/>
    <w:rsid w:val="00290C87"/>
    <w:rsid w:val="002950E0"/>
    <w:rsid w:val="002A060C"/>
    <w:rsid w:val="002A3A46"/>
    <w:rsid w:val="002A75F8"/>
    <w:rsid w:val="002A79B6"/>
    <w:rsid w:val="002B1AC2"/>
    <w:rsid w:val="002B26CF"/>
    <w:rsid w:val="002B318D"/>
    <w:rsid w:val="002B3A99"/>
    <w:rsid w:val="002B4308"/>
    <w:rsid w:val="002C1916"/>
    <w:rsid w:val="002C32B3"/>
    <w:rsid w:val="002C3FC9"/>
    <w:rsid w:val="002C597F"/>
    <w:rsid w:val="002C66AB"/>
    <w:rsid w:val="002D5A69"/>
    <w:rsid w:val="002D637B"/>
    <w:rsid w:val="002D63E3"/>
    <w:rsid w:val="002D7648"/>
    <w:rsid w:val="002D7A72"/>
    <w:rsid w:val="002D7BB4"/>
    <w:rsid w:val="002E0E42"/>
    <w:rsid w:val="002E5CF0"/>
    <w:rsid w:val="002E70EF"/>
    <w:rsid w:val="002E718B"/>
    <w:rsid w:val="002F009B"/>
    <w:rsid w:val="002F1A66"/>
    <w:rsid w:val="002F26D9"/>
    <w:rsid w:val="002F4C80"/>
    <w:rsid w:val="002F53AE"/>
    <w:rsid w:val="00302128"/>
    <w:rsid w:val="00303624"/>
    <w:rsid w:val="0030607D"/>
    <w:rsid w:val="00311635"/>
    <w:rsid w:val="00311A45"/>
    <w:rsid w:val="00311B78"/>
    <w:rsid w:val="00316A4A"/>
    <w:rsid w:val="003173A4"/>
    <w:rsid w:val="003207E3"/>
    <w:rsid w:val="003225F7"/>
    <w:rsid w:val="00330EDE"/>
    <w:rsid w:val="00333A2B"/>
    <w:rsid w:val="003351C5"/>
    <w:rsid w:val="00335850"/>
    <w:rsid w:val="00340533"/>
    <w:rsid w:val="0034465F"/>
    <w:rsid w:val="00344852"/>
    <w:rsid w:val="0035129E"/>
    <w:rsid w:val="00353D77"/>
    <w:rsid w:val="003556F9"/>
    <w:rsid w:val="003601B3"/>
    <w:rsid w:val="00362010"/>
    <w:rsid w:val="00363266"/>
    <w:rsid w:val="00364700"/>
    <w:rsid w:val="003740CD"/>
    <w:rsid w:val="0037454B"/>
    <w:rsid w:val="00375D30"/>
    <w:rsid w:val="00380AE0"/>
    <w:rsid w:val="003869CD"/>
    <w:rsid w:val="003907B9"/>
    <w:rsid w:val="00393686"/>
    <w:rsid w:val="00393A0D"/>
    <w:rsid w:val="00393C8E"/>
    <w:rsid w:val="003959EE"/>
    <w:rsid w:val="003A03E0"/>
    <w:rsid w:val="003A0B81"/>
    <w:rsid w:val="003A3E0D"/>
    <w:rsid w:val="003A6772"/>
    <w:rsid w:val="003B0AAF"/>
    <w:rsid w:val="003B0B1D"/>
    <w:rsid w:val="003B2957"/>
    <w:rsid w:val="003B3038"/>
    <w:rsid w:val="003B61ED"/>
    <w:rsid w:val="003C5050"/>
    <w:rsid w:val="003C5260"/>
    <w:rsid w:val="003C7FCD"/>
    <w:rsid w:val="003D0D40"/>
    <w:rsid w:val="003D3B90"/>
    <w:rsid w:val="003E1041"/>
    <w:rsid w:val="003E2429"/>
    <w:rsid w:val="003E29A0"/>
    <w:rsid w:val="003E43E4"/>
    <w:rsid w:val="003F1B2A"/>
    <w:rsid w:val="003F23CD"/>
    <w:rsid w:val="003F6481"/>
    <w:rsid w:val="003F71E2"/>
    <w:rsid w:val="003F76E5"/>
    <w:rsid w:val="00403AE4"/>
    <w:rsid w:val="00404782"/>
    <w:rsid w:val="00405214"/>
    <w:rsid w:val="00410959"/>
    <w:rsid w:val="0041146D"/>
    <w:rsid w:val="00414B4B"/>
    <w:rsid w:val="00417627"/>
    <w:rsid w:val="00421C55"/>
    <w:rsid w:val="004228B0"/>
    <w:rsid w:val="00422CBF"/>
    <w:rsid w:val="00424985"/>
    <w:rsid w:val="00426708"/>
    <w:rsid w:val="00435290"/>
    <w:rsid w:val="00443A25"/>
    <w:rsid w:val="00447FB4"/>
    <w:rsid w:val="00450019"/>
    <w:rsid w:val="00450521"/>
    <w:rsid w:val="00450D01"/>
    <w:rsid w:val="004511FA"/>
    <w:rsid w:val="004527C6"/>
    <w:rsid w:val="004541E0"/>
    <w:rsid w:val="00454572"/>
    <w:rsid w:val="0045524A"/>
    <w:rsid w:val="0046047C"/>
    <w:rsid w:val="00460B73"/>
    <w:rsid w:val="00460DFB"/>
    <w:rsid w:val="00463053"/>
    <w:rsid w:val="00463341"/>
    <w:rsid w:val="00467A31"/>
    <w:rsid w:val="0047006C"/>
    <w:rsid w:val="004705E2"/>
    <w:rsid w:val="00475503"/>
    <w:rsid w:val="00481856"/>
    <w:rsid w:val="00484809"/>
    <w:rsid w:val="004915AF"/>
    <w:rsid w:val="00495CFB"/>
    <w:rsid w:val="004A2420"/>
    <w:rsid w:val="004A62C8"/>
    <w:rsid w:val="004B0A4F"/>
    <w:rsid w:val="004B1FF8"/>
    <w:rsid w:val="004B4721"/>
    <w:rsid w:val="004B72A1"/>
    <w:rsid w:val="004C05B6"/>
    <w:rsid w:val="004C78B1"/>
    <w:rsid w:val="004D653F"/>
    <w:rsid w:val="004E4BEA"/>
    <w:rsid w:val="004E4ED7"/>
    <w:rsid w:val="004E5F55"/>
    <w:rsid w:val="004E6051"/>
    <w:rsid w:val="004F298C"/>
    <w:rsid w:val="0050103B"/>
    <w:rsid w:val="005016B2"/>
    <w:rsid w:val="00502789"/>
    <w:rsid w:val="00504DC5"/>
    <w:rsid w:val="00510591"/>
    <w:rsid w:val="005130D2"/>
    <w:rsid w:val="00513630"/>
    <w:rsid w:val="005176AF"/>
    <w:rsid w:val="00532251"/>
    <w:rsid w:val="005352A7"/>
    <w:rsid w:val="00536375"/>
    <w:rsid w:val="005410A4"/>
    <w:rsid w:val="0054250E"/>
    <w:rsid w:val="005471F1"/>
    <w:rsid w:val="005552D4"/>
    <w:rsid w:val="00555F0B"/>
    <w:rsid w:val="00556F1C"/>
    <w:rsid w:val="005572C5"/>
    <w:rsid w:val="00562430"/>
    <w:rsid w:val="005645EF"/>
    <w:rsid w:val="00570DEC"/>
    <w:rsid w:val="00570FFC"/>
    <w:rsid w:val="00573EBB"/>
    <w:rsid w:val="00574D08"/>
    <w:rsid w:val="00576303"/>
    <w:rsid w:val="00576BDF"/>
    <w:rsid w:val="00580BCB"/>
    <w:rsid w:val="00586C47"/>
    <w:rsid w:val="00592788"/>
    <w:rsid w:val="005975C9"/>
    <w:rsid w:val="005B4353"/>
    <w:rsid w:val="005B4796"/>
    <w:rsid w:val="005B6C2E"/>
    <w:rsid w:val="005B786C"/>
    <w:rsid w:val="005C22F8"/>
    <w:rsid w:val="005C2F88"/>
    <w:rsid w:val="005C6189"/>
    <w:rsid w:val="005C6A48"/>
    <w:rsid w:val="005C74FD"/>
    <w:rsid w:val="005D2C5F"/>
    <w:rsid w:val="005D2E82"/>
    <w:rsid w:val="005F2800"/>
    <w:rsid w:val="006003CC"/>
    <w:rsid w:val="00602FC9"/>
    <w:rsid w:val="00604C0E"/>
    <w:rsid w:val="00605290"/>
    <w:rsid w:val="006052AD"/>
    <w:rsid w:val="00605BEE"/>
    <w:rsid w:val="00611CEF"/>
    <w:rsid w:val="00614C89"/>
    <w:rsid w:val="00617ECD"/>
    <w:rsid w:val="0062253D"/>
    <w:rsid w:val="006241A4"/>
    <w:rsid w:val="00625C3D"/>
    <w:rsid w:val="006305A4"/>
    <w:rsid w:val="00631877"/>
    <w:rsid w:val="0063567F"/>
    <w:rsid w:val="006417FB"/>
    <w:rsid w:val="00641A57"/>
    <w:rsid w:val="00642014"/>
    <w:rsid w:val="00644E3A"/>
    <w:rsid w:val="0064783A"/>
    <w:rsid w:val="00650176"/>
    <w:rsid w:val="006635EF"/>
    <w:rsid w:val="006637F5"/>
    <w:rsid w:val="00665290"/>
    <w:rsid w:val="0066572D"/>
    <w:rsid w:val="00674F70"/>
    <w:rsid w:val="00677872"/>
    <w:rsid w:val="0068041A"/>
    <w:rsid w:val="0068062F"/>
    <w:rsid w:val="00683D27"/>
    <w:rsid w:val="00685BCF"/>
    <w:rsid w:val="00685D0C"/>
    <w:rsid w:val="00687B84"/>
    <w:rsid w:val="00690723"/>
    <w:rsid w:val="00690C7D"/>
    <w:rsid w:val="00692AE1"/>
    <w:rsid w:val="00697C3E"/>
    <w:rsid w:val="006A0943"/>
    <w:rsid w:val="006A0A13"/>
    <w:rsid w:val="006A2527"/>
    <w:rsid w:val="006A426A"/>
    <w:rsid w:val="006B0AFA"/>
    <w:rsid w:val="006B64EB"/>
    <w:rsid w:val="006B7159"/>
    <w:rsid w:val="006C13FF"/>
    <w:rsid w:val="006C497C"/>
    <w:rsid w:val="006C5759"/>
    <w:rsid w:val="006C6A42"/>
    <w:rsid w:val="006C6BF0"/>
    <w:rsid w:val="006D3513"/>
    <w:rsid w:val="006D4118"/>
    <w:rsid w:val="006D4651"/>
    <w:rsid w:val="006D6C32"/>
    <w:rsid w:val="006E564F"/>
    <w:rsid w:val="006E5FB2"/>
    <w:rsid w:val="006F30D0"/>
    <w:rsid w:val="006F36D2"/>
    <w:rsid w:val="006F79D2"/>
    <w:rsid w:val="00704B00"/>
    <w:rsid w:val="0070665A"/>
    <w:rsid w:val="0071033A"/>
    <w:rsid w:val="007137D4"/>
    <w:rsid w:val="007156D9"/>
    <w:rsid w:val="0071573E"/>
    <w:rsid w:val="0071613F"/>
    <w:rsid w:val="007251D5"/>
    <w:rsid w:val="00733CD8"/>
    <w:rsid w:val="00743669"/>
    <w:rsid w:val="00743EA2"/>
    <w:rsid w:val="007453F8"/>
    <w:rsid w:val="00746D7B"/>
    <w:rsid w:val="00755A0A"/>
    <w:rsid w:val="00763B7C"/>
    <w:rsid w:val="00772B71"/>
    <w:rsid w:val="007753E6"/>
    <w:rsid w:val="00775B79"/>
    <w:rsid w:val="0077670D"/>
    <w:rsid w:val="00784E88"/>
    <w:rsid w:val="00785490"/>
    <w:rsid w:val="007912C7"/>
    <w:rsid w:val="00795427"/>
    <w:rsid w:val="00795684"/>
    <w:rsid w:val="00797752"/>
    <w:rsid w:val="007A1788"/>
    <w:rsid w:val="007A1FED"/>
    <w:rsid w:val="007A409F"/>
    <w:rsid w:val="007A5344"/>
    <w:rsid w:val="007A5DC8"/>
    <w:rsid w:val="007B2344"/>
    <w:rsid w:val="007B6522"/>
    <w:rsid w:val="007C3B78"/>
    <w:rsid w:val="007C5C41"/>
    <w:rsid w:val="007C711A"/>
    <w:rsid w:val="007C781D"/>
    <w:rsid w:val="007D1751"/>
    <w:rsid w:val="007D3D51"/>
    <w:rsid w:val="007D5D13"/>
    <w:rsid w:val="007D66FA"/>
    <w:rsid w:val="007D7008"/>
    <w:rsid w:val="007D79ED"/>
    <w:rsid w:val="007E33C8"/>
    <w:rsid w:val="007E7310"/>
    <w:rsid w:val="007E77FD"/>
    <w:rsid w:val="007F1222"/>
    <w:rsid w:val="007F1715"/>
    <w:rsid w:val="007F2397"/>
    <w:rsid w:val="007F248C"/>
    <w:rsid w:val="007F305C"/>
    <w:rsid w:val="007F451C"/>
    <w:rsid w:val="007F4FD3"/>
    <w:rsid w:val="007F5DEE"/>
    <w:rsid w:val="007F7041"/>
    <w:rsid w:val="007F7119"/>
    <w:rsid w:val="00802958"/>
    <w:rsid w:val="00802E63"/>
    <w:rsid w:val="0080432B"/>
    <w:rsid w:val="00805B63"/>
    <w:rsid w:val="00807C51"/>
    <w:rsid w:val="00812457"/>
    <w:rsid w:val="008129C4"/>
    <w:rsid w:val="008150F8"/>
    <w:rsid w:val="008167D6"/>
    <w:rsid w:val="00822B7D"/>
    <w:rsid w:val="00822D97"/>
    <w:rsid w:val="00827B03"/>
    <w:rsid w:val="00831B22"/>
    <w:rsid w:val="008325F5"/>
    <w:rsid w:val="008415A2"/>
    <w:rsid w:val="0084751F"/>
    <w:rsid w:val="00847CD3"/>
    <w:rsid w:val="0085090D"/>
    <w:rsid w:val="00854363"/>
    <w:rsid w:val="0085447F"/>
    <w:rsid w:val="00856D85"/>
    <w:rsid w:val="008603F2"/>
    <w:rsid w:val="00861046"/>
    <w:rsid w:val="00862684"/>
    <w:rsid w:val="008629FA"/>
    <w:rsid w:val="008639E5"/>
    <w:rsid w:val="008651A6"/>
    <w:rsid w:val="00866C6E"/>
    <w:rsid w:val="008673B4"/>
    <w:rsid w:val="008854F8"/>
    <w:rsid w:val="00886F25"/>
    <w:rsid w:val="0088795B"/>
    <w:rsid w:val="0089531A"/>
    <w:rsid w:val="00895F35"/>
    <w:rsid w:val="00896123"/>
    <w:rsid w:val="008A41E2"/>
    <w:rsid w:val="008B13CF"/>
    <w:rsid w:val="008B2897"/>
    <w:rsid w:val="008B30FE"/>
    <w:rsid w:val="008C11C8"/>
    <w:rsid w:val="008C3973"/>
    <w:rsid w:val="008C658A"/>
    <w:rsid w:val="008C74E9"/>
    <w:rsid w:val="008D0F5A"/>
    <w:rsid w:val="008D1F99"/>
    <w:rsid w:val="008D49FD"/>
    <w:rsid w:val="008D6652"/>
    <w:rsid w:val="008E559E"/>
    <w:rsid w:val="008F075C"/>
    <w:rsid w:val="008F12CE"/>
    <w:rsid w:val="008F1CD8"/>
    <w:rsid w:val="008F2B5F"/>
    <w:rsid w:val="008F5546"/>
    <w:rsid w:val="00902645"/>
    <w:rsid w:val="00903FB4"/>
    <w:rsid w:val="00904584"/>
    <w:rsid w:val="0090591C"/>
    <w:rsid w:val="0090626C"/>
    <w:rsid w:val="00916428"/>
    <w:rsid w:val="00917993"/>
    <w:rsid w:val="00922E0B"/>
    <w:rsid w:val="0092565B"/>
    <w:rsid w:val="00926F00"/>
    <w:rsid w:val="00927A22"/>
    <w:rsid w:val="00930560"/>
    <w:rsid w:val="009313F5"/>
    <w:rsid w:val="00933C97"/>
    <w:rsid w:val="00935732"/>
    <w:rsid w:val="00935E3A"/>
    <w:rsid w:val="009475F3"/>
    <w:rsid w:val="00947AC1"/>
    <w:rsid w:val="009504AF"/>
    <w:rsid w:val="0096340C"/>
    <w:rsid w:val="00967661"/>
    <w:rsid w:val="00970EC0"/>
    <w:rsid w:val="00972EFD"/>
    <w:rsid w:val="00974A6A"/>
    <w:rsid w:val="00986A5F"/>
    <w:rsid w:val="009922E5"/>
    <w:rsid w:val="0099466D"/>
    <w:rsid w:val="00995DC3"/>
    <w:rsid w:val="009A21DC"/>
    <w:rsid w:val="009A277E"/>
    <w:rsid w:val="009A488C"/>
    <w:rsid w:val="009B2572"/>
    <w:rsid w:val="009B4DA1"/>
    <w:rsid w:val="009B7165"/>
    <w:rsid w:val="009C4322"/>
    <w:rsid w:val="009C482B"/>
    <w:rsid w:val="009C50D0"/>
    <w:rsid w:val="009C5375"/>
    <w:rsid w:val="009C5D2D"/>
    <w:rsid w:val="009C6379"/>
    <w:rsid w:val="009D05F4"/>
    <w:rsid w:val="009D0F8D"/>
    <w:rsid w:val="009D185A"/>
    <w:rsid w:val="009D24D8"/>
    <w:rsid w:val="009D5C80"/>
    <w:rsid w:val="009E25E2"/>
    <w:rsid w:val="009E469B"/>
    <w:rsid w:val="009F767F"/>
    <w:rsid w:val="00A00E2D"/>
    <w:rsid w:val="00A01802"/>
    <w:rsid w:val="00A03453"/>
    <w:rsid w:val="00A04944"/>
    <w:rsid w:val="00A07403"/>
    <w:rsid w:val="00A11914"/>
    <w:rsid w:val="00A124D5"/>
    <w:rsid w:val="00A155DD"/>
    <w:rsid w:val="00A157E4"/>
    <w:rsid w:val="00A223DA"/>
    <w:rsid w:val="00A255B4"/>
    <w:rsid w:val="00A2701C"/>
    <w:rsid w:val="00A27173"/>
    <w:rsid w:val="00A27C85"/>
    <w:rsid w:val="00A31BF8"/>
    <w:rsid w:val="00A322F3"/>
    <w:rsid w:val="00A32CB7"/>
    <w:rsid w:val="00A32FD5"/>
    <w:rsid w:val="00A331BF"/>
    <w:rsid w:val="00A42EE2"/>
    <w:rsid w:val="00A444B9"/>
    <w:rsid w:val="00A44A78"/>
    <w:rsid w:val="00A44F28"/>
    <w:rsid w:val="00A51B69"/>
    <w:rsid w:val="00A52841"/>
    <w:rsid w:val="00A546AD"/>
    <w:rsid w:val="00A579B4"/>
    <w:rsid w:val="00A6045C"/>
    <w:rsid w:val="00A60CAD"/>
    <w:rsid w:val="00A657B7"/>
    <w:rsid w:val="00A66504"/>
    <w:rsid w:val="00A721BC"/>
    <w:rsid w:val="00A72FE5"/>
    <w:rsid w:val="00A74149"/>
    <w:rsid w:val="00A75EA6"/>
    <w:rsid w:val="00A77DC4"/>
    <w:rsid w:val="00A84D42"/>
    <w:rsid w:val="00A850F2"/>
    <w:rsid w:val="00A855D3"/>
    <w:rsid w:val="00A912A8"/>
    <w:rsid w:val="00A966C4"/>
    <w:rsid w:val="00AA130F"/>
    <w:rsid w:val="00AA1D11"/>
    <w:rsid w:val="00AA37F9"/>
    <w:rsid w:val="00AA6D11"/>
    <w:rsid w:val="00AB0B61"/>
    <w:rsid w:val="00AB2AFB"/>
    <w:rsid w:val="00AB3F99"/>
    <w:rsid w:val="00AC2599"/>
    <w:rsid w:val="00AC6F11"/>
    <w:rsid w:val="00AC74E0"/>
    <w:rsid w:val="00AD084E"/>
    <w:rsid w:val="00AD2B61"/>
    <w:rsid w:val="00AE0ADA"/>
    <w:rsid w:val="00AE106E"/>
    <w:rsid w:val="00AE233C"/>
    <w:rsid w:val="00AE388F"/>
    <w:rsid w:val="00AE6829"/>
    <w:rsid w:val="00AF08B1"/>
    <w:rsid w:val="00AF0AB6"/>
    <w:rsid w:val="00AF22CF"/>
    <w:rsid w:val="00B008D8"/>
    <w:rsid w:val="00B01B8F"/>
    <w:rsid w:val="00B046C2"/>
    <w:rsid w:val="00B1231A"/>
    <w:rsid w:val="00B17662"/>
    <w:rsid w:val="00B213AB"/>
    <w:rsid w:val="00B24A84"/>
    <w:rsid w:val="00B31448"/>
    <w:rsid w:val="00B4141E"/>
    <w:rsid w:val="00B4163B"/>
    <w:rsid w:val="00B5009A"/>
    <w:rsid w:val="00B50B66"/>
    <w:rsid w:val="00B51263"/>
    <w:rsid w:val="00B53720"/>
    <w:rsid w:val="00B5490A"/>
    <w:rsid w:val="00B56B7F"/>
    <w:rsid w:val="00B61145"/>
    <w:rsid w:val="00B61308"/>
    <w:rsid w:val="00B61F38"/>
    <w:rsid w:val="00B62C69"/>
    <w:rsid w:val="00B6379B"/>
    <w:rsid w:val="00B65611"/>
    <w:rsid w:val="00B66E1F"/>
    <w:rsid w:val="00B67F0A"/>
    <w:rsid w:val="00B72838"/>
    <w:rsid w:val="00B75F79"/>
    <w:rsid w:val="00B77AA4"/>
    <w:rsid w:val="00B77F17"/>
    <w:rsid w:val="00B83C91"/>
    <w:rsid w:val="00B85309"/>
    <w:rsid w:val="00B977AE"/>
    <w:rsid w:val="00BA0264"/>
    <w:rsid w:val="00BA0770"/>
    <w:rsid w:val="00BA3C39"/>
    <w:rsid w:val="00BA418E"/>
    <w:rsid w:val="00BB466C"/>
    <w:rsid w:val="00BC135F"/>
    <w:rsid w:val="00BD0308"/>
    <w:rsid w:val="00BD3252"/>
    <w:rsid w:val="00BD5F99"/>
    <w:rsid w:val="00BD6812"/>
    <w:rsid w:val="00BD74B0"/>
    <w:rsid w:val="00BD7843"/>
    <w:rsid w:val="00BE2A22"/>
    <w:rsid w:val="00BE3570"/>
    <w:rsid w:val="00BE37EC"/>
    <w:rsid w:val="00BE7FB6"/>
    <w:rsid w:val="00BF19B0"/>
    <w:rsid w:val="00BF65B5"/>
    <w:rsid w:val="00BF77EB"/>
    <w:rsid w:val="00C06802"/>
    <w:rsid w:val="00C1277D"/>
    <w:rsid w:val="00C13B8F"/>
    <w:rsid w:val="00C15E95"/>
    <w:rsid w:val="00C17461"/>
    <w:rsid w:val="00C27E22"/>
    <w:rsid w:val="00C40AF9"/>
    <w:rsid w:val="00C43E8B"/>
    <w:rsid w:val="00C47D8A"/>
    <w:rsid w:val="00C558D6"/>
    <w:rsid w:val="00C6253C"/>
    <w:rsid w:val="00C63DF4"/>
    <w:rsid w:val="00C71D83"/>
    <w:rsid w:val="00C73C62"/>
    <w:rsid w:val="00C864B7"/>
    <w:rsid w:val="00C87B4E"/>
    <w:rsid w:val="00C90A89"/>
    <w:rsid w:val="00C90CDB"/>
    <w:rsid w:val="00C925BC"/>
    <w:rsid w:val="00C9301B"/>
    <w:rsid w:val="00C9403C"/>
    <w:rsid w:val="00C97AB7"/>
    <w:rsid w:val="00CA1AE4"/>
    <w:rsid w:val="00CA2C92"/>
    <w:rsid w:val="00CA4B23"/>
    <w:rsid w:val="00CB3A69"/>
    <w:rsid w:val="00CB47CB"/>
    <w:rsid w:val="00CC082A"/>
    <w:rsid w:val="00CC08DC"/>
    <w:rsid w:val="00CC0F99"/>
    <w:rsid w:val="00CC3606"/>
    <w:rsid w:val="00CC3C32"/>
    <w:rsid w:val="00CC4EFC"/>
    <w:rsid w:val="00CC4F9F"/>
    <w:rsid w:val="00CD065A"/>
    <w:rsid w:val="00CD0D7E"/>
    <w:rsid w:val="00CD4963"/>
    <w:rsid w:val="00CD6907"/>
    <w:rsid w:val="00CE1527"/>
    <w:rsid w:val="00CE330B"/>
    <w:rsid w:val="00CE65A9"/>
    <w:rsid w:val="00CE7D6C"/>
    <w:rsid w:val="00CF07AC"/>
    <w:rsid w:val="00D013A4"/>
    <w:rsid w:val="00D03FAD"/>
    <w:rsid w:val="00D06D47"/>
    <w:rsid w:val="00D1159F"/>
    <w:rsid w:val="00D20EFB"/>
    <w:rsid w:val="00D24EB9"/>
    <w:rsid w:val="00D261CD"/>
    <w:rsid w:val="00D30775"/>
    <w:rsid w:val="00D35F9F"/>
    <w:rsid w:val="00D44235"/>
    <w:rsid w:val="00D46B37"/>
    <w:rsid w:val="00D50849"/>
    <w:rsid w:val="00D51CD0"/>
    <w:rsid w:val="00D53885"/>
    <w:rsid w:val="00D54ABA"/>
    <w:rsid w:val="00D55999"/>
    <w:rsid w:val="00D5739E"/>
    <w:rsid w:val="00D6075C"/>
    <w:rsid w:val="00D621B8"/>
    <w:rsid w:val="00D622F9"/>
    <w:rsid w:val="00D64CD7"/>
    <w:rsid w:val="00D70085"/>
    <w:rsid w:val="00D76E2C"/>
    <w:rsid w:val="00D77D51"/>
    <w:rsid w:val="00D81025"/>
    <w:rsid w:val="00D844C7"/>
    <w:rsid w:val="00D84620"/>
    <w:rsid w:val="00D84F6B"/>
    <w:rsid w:val="00D86707"/>
    <w:rsid w:val="00D86EA0"/>
    <w:rsid w:val="00D920F2"/>
    <w:rsid w:val="00D974F8"/>
    <w:rsid w:val="00D975EA"/>
    <w:rsid w:val="00DA1B8C"/>
    <w:rsid w:val="00DA41E7"/>
    <w:rsid w:val="00DB152B"/>
    <w:rsid w:val="00DC0543"/>
    <w:rsid w:val="00DC1182"/>
    <w:rsid w:val="00DC5A89"/>
    <w:rsid w:val="00DC5DAA"/>
    <w:rsid w:val="00DD0A87"/>
    <w:rsid w:val="00DD6CEF"/>
    <w:rsid w:val="00DE0916"/>
    <w:rsid w:val="00DE17CA"/>
    <w:rsid w:val="00DE373A"/>
    <w:rsid w:val="00DE4212"/>
    <w:rsid w:val="00DE59A8"/>
    <w:rsid w:val="00DF20FD"/>
    <w:rsid w:val="00DF38AF"/>
    <w:rsid w:val="00DF3A86"/>
    <w:rsid w:val="00DF6012"/>
    <w:rsid w:val="00DF633D"/>
    <w:rsid w:val="00DF7271"/>
    <w:rsid w:val="00E06881"/>
    <w:rsid w:val="00E14C9E"/>
    <w:rsid w:val="00E2063C"/>
    <w:rsid w:val="00E20ACB"/>
    <w:rsid w:val="00E26DF8"/>
    <w:rsid w:val="00E34A23"/>
    <w:rsid w:val="00E35FD2"/>
    <w:rsid w:val="00E41CF4"/>
    <w:rsid w:val="00E50300"/>
    <w:rsid w:val="00E60E1C"/>
    <w:rsid w:val="00E646A8"/>
    <w:rsid w:val="00E64C4E"/>
    <w:rsid w:val="00E658B6"/>
    <w:rsid w:val="00E67561"/>
    <w:rsid w:val="00E67746"/>
    <w:rsid w:val="00E70317"/>
    <w:rsid w:val="00E71055"/>
    <w:rsid w:val="00E76094"/>
    <w:rsid w:val="00E77A16"/>
    <w:rsid w:val="00E820E3"/>
    <w:rsid w:val="00E8259D"/>
    <w:rsid w:val="00E834CA"/>
    <w:rsid w:val="00E8545D"/>
    <w:rsid w:val="00E87C86"/>
    <w:rsid w:val="00E93A7D"/>
    <w:rsid w:val="00E943E5"/>
    <w:rsid w:val="00EA1CE2"/>
    <w:rsid w:val="00EA2726"/>
    <w:rsid w:val="00EA2B9D"/>
    <w:rsid w:val="00EA2F46"/>
    <w:rsid w:val="00EA39CD"/>
    <w:rsid w:val="00EA4484"/>
    <w:rsid w:val="00EA4D17"/>
    <w:rsid w:val="00EA7396"/>
    <w:rsid w:val="00EB07AC"/>
    <w:rsid w:val="00EB2CD0"/>
    <w:rsid w:val="00EB3768"/>
    <w:rsid w:val="00EC4E57"/>
    <w:rsid w:val="00EC544F"/>
    <w:rsid w:val="00ED018A"/>
    <w:rsid w:val="00ED0C25"/>
    <w:rsid w:val="00ED7D96"/>
    <w:rsid w:val="00EE15EE"/>
    <w:rsid w:val="00EF0020"/>
    <w:rsid w:val="00EF02B0"/>
    <w:rsid w:val="00EF0641"/>
    <w:rsid w:val="00EF3E91"/>
    <w:rsid w:val="00EF61EB"/>
    <w:rsid w:val="00F0316A"/>
    <w:rsid w:val="00F10BEF"/>
    <w:rsid w:val="00F10F46"/>
    <w:rsid w:val="00F130AB"/>
    <w:rsid w:val="00F13408"/>
    <w:rsid w:val="00F15B2A"/>
    <w:rsid w:val="00F23886"/>
    <w:rsid w:val="00F24566"/>
    <w:rsid w:val="00F27536"/>
    <w:rsid w:val="00F32ACF"/>
    <w:rsid w:val="00F443C2"/>
    <w:rsid w:val="00F452E3"/>
    <w:rsid w:val="00F4756B"/>
    <w:rsid w:val="00F5384A"/>
    <w:rsid w:val="00F60A50"/>
    <w:rsid w:val="00F64178"/>
    <w:rsid w:val="00F6443B"/>
    <w:rsid w:val="00F65C57"/>
    <w:rsid w:val="00F66179"/>
    <w:rsid w:val="00F70ECB"/>
    <w:rsid w:val="00F735CC"/>
    <w:rsid w:val="00F76FC1"/>
    <w:rsid w:val="00F829D0"/>
    <w:rsid w:val="00F83095"/>
    <w:rsid w:val="00F83A07"/>
    <w:rsid w:val="00F86A3F"/>
    <w:rsid w:val="00F86C5E"/>
    <w:rsid w:val="00F86CD2"/>
    <w:rsid w:val="00F903DF"/>
    <w:rsid w:val="00F90F60"/>
    <w:rsid w:val="00F93C44"/>
    <w:rsid w:val="00F942B7"/>
    <w:rsid w:val="00FB1429"/>
    <w:rsid w:val="00FB3A27"/>
    <w:rsid w:val="00FB5C67"/>
    <w:rsid w:val="00FC1B03"/>
    <w:rsid w:val="00FC5D77"/>
    <w:rsid w:val="00FD049B"/>
    <w:rsid w:val="00FD199F"/>
    <w:rsid w:val="00FD7E1A"/>
    <w:rsid w:val="00FE6638"/>
    <w:rsid w:val="00FF0D2D"/>
    <w:rsid w:val="00FF631D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oleObject" Target="embeddings/oleObject8.bin"/><Relationship Id="rId42" Type="http://schemas.openxmlformats.org/officeDocument/2006/relationships/image" Target="media/image18.e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emf"/><Relationship Id="rId84" Type="http://schemas.openxmlformats.org/officeDocument/2006/relationships/image" Target="media/image39.e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emf"/><Relationship Id="rId32" Type="http://schemas.openxmlformats.org/officeDocument/2006/relationships/image" Target="media/image13.e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emf"/><Relationship Id="rId74" Type="http://schemas.openxmlformats.org/officeDocument/2006/relationships/image" Target="media/image34.e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90" Type="http://schemas.openxmlformats.org/officeDocument/2006/relationships/image" Target="media/image42.emf"/><Relationship Id="rId95" Type="http://schemas.openxmlformats.org/officeDocument/2006/relationships/oleObject" Target="embeddings/oleObject45.bin"/><Relationship Id="rId22" Type="http://schemas.openxmlformats.org/officeDocument/2006/relationships/image" Target="media/image8.e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emf"/><Relationship Id="rId64" Type="http://schemas.openxmlformats.org/officeDocument/2006/relationships/image" Target="media/image29.emf"/><Relationship Id="rId69" Type="http://schemas.openxmlformats.org/officeDocument/2006/relationships/oleObject" Target="embeddings/oleObject32.bin"/><Relationship Id="rId80" Type="http://schemas.openxmlformats.org/officeDocument/2006/relationships/image" Target="media/image37.e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e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emf"/><Relationship Id="rId62" Type="http://schemas.openxmlformats.org/officeDocument/2006/relationships/image" Target="media/image28.emf"/><Relationship Id="rId70" Type="http://schemas.openxmlformats.org/officeDocument/2006/relationships/image" Target="media/image32.e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e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emf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oleObject" Target="embeddings/oleObject9.bin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image" Target="media/image27.e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e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emf"/><Relationship Id="rId94" Type="http://schemas.openxmlformats.org/officeDocument/2006/relationships/image" Target="media/image44.emf"/><Relationship Id="rId99" Type="http://schemas.openxmlformats.org/officeDocument/2006/relationships/oleObject" Target="embeddings/oleObject47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image" Target="media/image6.emf"/><Relationship Id="rId39" Type="http://schemas.openxmlformats.org/officeDocument/2006/relationships/oleObject" Target="embeddings/oleObject17.bin"/><Relationship Id="rId34" Type="http://schemas.openxmlformats.org/officeDocument/2006/relationships/image" Target="media/image14.emf"/><Relationship Id="rId50" Type="http://schemas.openxmlformats.org/officeDocument/2006/relationships/image" Target="media/image22.e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emf"/><Relationship Id="rId97" Type="http://schemas.openxmlformats.org/officeDocument/2006/relationships/oleObject" Target="embeddings/oleObject46.bin"/><Relationship Id="rId7" Type="http://schemas.openxmlformats.org/officeDocument/2006/relationships/image" Target="media/image1.e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e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emf"/><Relationship Id="rId40" Type="http://schemas.openxmlformats.org/officeDocument/2006/relationships/image" Target="media/image17.e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e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e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emf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e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13E72D8-8BD1-49FD-BD07-E5410C36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227</cp:revision>
  <dcterms:created xsi:type="dcterms:W3CDTF">2021-12-06T23:11:00Z</dcterms:created>
  <dcterms:modified xsi:type="dcterms:W3CDTF">2024-05-06T22:40:00Z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2024-04-16T21:05:59Z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c2b1b968-a7ea-42fb-a0eb-bf760ed777ba</vt:lpwstr>
  </property>
  <property fmtid="{D5CDD505-2E9C-101B-9397-08002B2CF9AE}" pid="8" name="MSIP_Label_b73649dc-6fee-4eb8-a128-734c3c842ea8_ContentBits">
    <vt:lpwstr>0</vt:lpwstr>
  </property>
</Properties>
</file>