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F8B0" w14:textId="4AF622B7" w:rsidR="00EB3768" w:rsidRPr="005C5735" w:rsidRDefault="00B61145" w:rsidP="00362010">
      <w:pPr>
        <w:spacing w:after="0" w:line="240" w:lineRule="auto"/>
      </w:pPr>
      <w:r w:rsidRPr="005C5735">
        <w:t>CHEM 232</w:t>
      </w:r>
      <w:r w:rsidR="0035129E" w:rsidRPr="005C5735">
        <w:t>5</w:t>
      </w:r>
      <w:r w:rsidRPr="005C5735">
        <w:tab/>
      </w:r>
      <w:r w:rsidR="00CE65A9" w:rsidRPr="005C5735">
        <w:tab/>
      </w:r>
      <w:r w:rsidRPr="005C5735">
        <w:t xml:space="preserve">Exam </w:t>
      </w:r>
      <w:r w:rsidR="007A5DC8" w:rsidRPr="005C5735">
        <w:t>2</w:t>
      </w:r>
      <w:r w:rsidR="00E71055" w:rsidRPr="005C5735">
        <w:tab/>
      </w:r>
      <w:r w:rsidR="00E71055" w:rsidRPr="005C5735">
        <w:tab/>
      </w:r>
      <w:r w:rsidRPr="005C5735">
        <w:tab/>
        <w:t>Name:</w:t>
      </w:r>
      <w:r w:rsidRPr="005C5735">
        <w:rPr>
          <w:u w:val="single"/>
        </w:rPr>
        <w:tab/>
      </w:r>
      <w:r w:rsidRPr="005C5735">
        <w:rPr>
          <w:u w:val="single"/>
        </w:rPr>
        <w:tab/>
      </w:r>
      <w:r w:rsidRPr="005C5735">
        <w:rPr>
          <w:u w:val="single"/>
        </w:rPr>
        <w:tab/>
      </w:r>
      <w:r w:rsidRPr="005C5735">
        <w:rPr>
          <w:u w:val="single"/>
        </w:rPr>
        <w:tab/>
      </w:r>
      <w:r w:rsidRPr="005C5735">
        <w:rPr>
          <w:u w:val="single"/>
        </w:rPr>
        <w:tab/>
      </w:r>
      <w:r w:rsidRPr="005C5735">
        <w:rPr>
          <w:u w:val="single"/>
        </w:rPr>
        <w:tab/>
      </w:r>
      <w:r w:rsidRPr="005C5735">
        <w:rPr>
          <w:u w:val="single"/>
        </w:rPr>
        <w:tab/>
      </w:r>
      <w:r w:rsidR="001F41D2" w:rsidRPr="005C5735">
        <w:rPr>
          <w:u w:val="single"/>
        </w:rPr>
        <w:tab/>
      </w:r>
      <w:r w:rsidR="001F41D2" w:rsidRPr="005C5735">
        <w:rPr>
          <w:u w:val="single"/>
        </w:rPr>
        <w:tab/>
      </w:r>
    </w:p>
    <w:p w14:paraId="3684DE53" w14:textId="748F7317" w:rsidR="001F41D2" w:rsidRPr="005C5735" w:rsidRDefault="007A5DC8" w:rsidP="00362010">
      <w:pPr>
        <w:spacing w:after="0" w:line="240" w:lineRule="auto"/>
      </w:pPr>
      <w:r w:rsidRPr="005C5735">
        <w:t>October</w:t>
      </w:r>
      <w:r w:rsidR="003D0D40" w:rsidRPr="005C5735">
        <w:t xml:space="preserve"> </w:t>
      </w:r>
      <w:r w:rsidR="004C715B" w:rsidRPr="005C5735">
        <w:t>19</w:t>
      </w:r>
      <w:r w:rsidR="0035129E" w:rsidRPr="005C5735">
        <w:t xml:space="preserve">, </w:t>
      </w:r>
      <w:proofErr w:type="gramStart"/>
      <w:r w:rsidR="004C715B" w:rsidRPr="005C5735">
        <w:t>2021</w:t>
      </w:r>
      <w:proofErr w:type="gramEnd"/>
      <w:r w:rsidR="0035129E" w:rsidRPr="005C5735">
        <w:tab/>
      </w:r>
      <w:r w:rsidR="00B61145" w:rsidRPr="005C5735">
        <w:tab/>
      </w:r>
      <w:r w:rsidR="00B61145" w:rsidRPr="005C5735">
        <w:tab/>
      </w:r>
      <w:r w:rsidR="00B61145" w:rsidRPr="005C5735">
        <w:tab/>
        <w:t>UTEP ID #:</w:t>
      </w:r>
      <w:r w:rsidR="00B61145" w:rsidRPr="005C5735">
        <w:rPr>
          <w:u w:val="single"/>
        </w:rPr>
        <w:tab/>
      </w:r>
      <w:r w:rsidR="00B61145" w:rsidRPr="005C5735">
        <w:rPr>
          <w:u w:val="single"/>
        </w:rPr>
        <w:tab/>
      </w:r>
      <w:r w:rsidR="00B61145" w:rsidRPr="005C5735">
        <w:rPr>
          <w:u w:val="single"/>
        </w:rPr>
        <w:tab/>
      </w:r>
      <w:r w:rsidR="00B61145" w:rsidRPr="005C5735">
        <w:rPr>
          <w:u w:val="single"/>
        </w:rPr>
        <w:tab/>
      </w:r>
      <w:r w:rsidR="00B61145" w:rsidRPr="005C5735">
        <w:rPr>
          <w:u w:val="single"/>
        </w:rPr>
        <w:tab/>
      </w:r>
      <w:r w:rsidR="00B61145" w:rsidRPr="005C5735">
        <w:rPr>
          <w:u w:val="single"/>
        </w:rPr>
        <w:tab/>
      </w:r>
      <w:r w:rsidR="001F41D2" w:rsidRPr="005C5735">
        <w:rPr>
          <w:u w:val="single"/>
        </w:rPr>
        <w:tab/>
      </w:r>
      <w:r w:rsidR="001F41D2" w:rsidRPr="005C5735">
        <w:rPr>
          <w:u w:val="single"/>
        </w:rPr>
        <w:tab/>
      </w:r>
    </w:p>
    <w:p w14:paraId="2251F83C" w14:textId="66CB6C42" w:rsidR="001F41D2" w:rsidRPr="005C5735" w:rsidRDefault="001F41D2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t xml:space="preserve">If required, the Exam </w:t>
      </w:r>
      <w:r w:rsidR="007A5DC8" w:rsidRPr="005C5735">
        <w:t>2</w:t>
      </w:r>
      <w:r w:rsidRPr="005C5735">
        <w:t xml:space="preserve"> retake homework will be due Friday, </w:t>
      </w:r>
      <w:r w:rsidR="007A5DC8" w:rsidRPr="005C5735">
        <w:t>October</w:t>
      </w:r>
      <w:r w:rsidR="001E1153" w:rsidRPr="005C5735">
        <w:t xml:space="preserve"> 2</w:t>
      </w:r>
      <w:r w:rsidR="004C715B" w:rsidRPr="005C5735">
        <w:t>2</w:t>
      </w:r>
      <w:r w:rsidRPr="005C5735">
        <w:t xml:space="preserve">, before </w:t>
      </w:r>
      <w:r w:rsidR="004C715B" w:rsidRPr="005C5735">
        <w:t>noon</w:t>
      </w:r>
      <w:r w:rsidRPr="005C5735">
        <w:t xml:space="preserve"> through </w:t>
      </w:r>
      <w:hyperlink r:id="rId6" w:history="1">
        <w:r w:rsidRPr="005C5735">
          <w:rPr>
            <w:rStyle w:val="Hyperlink"/>
          </w:rPr>
          <w:t>http://organic.utep.edu/quiz</w:t>
        </w:r>
      </w:hyperlink>
      <w:r w:rsidRPr="005C5735">
        <w:t>, no exceptions or excuses.  Put your name on these sheets so that you can recover your class answers.  Expec</w:t>
      </w:r>
      <w:r w:rsidR="00177465" w:rsidRPr="005C5735">
        <w:t xml:space="preserve">t an email from me this evening.  </w:t>
      </w:r>
      <w:r w:rsidR="00970EC0" w:rsidRPr="005C5735">
        <w:rPr>
          <w:b/>
          <w:bCs/>
          <w:i/>
          <w:iCs/>
          <w:u w:val="single"/>
        </w:rPr>
        <w:t>P</w:t>
      </w:r>
      <w:r w:rsidR="00177465" w:rsidRPr="005C5735">
        <w:rPr>
          <w:b/>
          <w:bCs/>
          <w:i/>
          <w:iCs/>
          <w:u w:val="single"/>
        </w:rPr>
        <w:t>u</w:t>
      </w:r>
      <w:r w:rsidR="00177465" w:rsidRPr="005C5735">
        <w:rPr>
          <w:b/>
          <w:i/>
          <w:u w:val="single"/>
        </w:rPr>
        <w:t>t your name</w:t>
      </w:r>
      <w:r w:rsidR="00267C3B" w:rsidRPr="005C5735">
        <w:rPr>
          <w:b/>
          <w:i/>
          <w:u w:val="single"/>
        </w:rPr>
        <w:t xml:space="preserve"> </w:t>
      </w:r>
      <w:r w:rsidR="00177465" w:rsidRPr="005C5735">
        <w:rPr>
          <w:b/>
          <w:i/>
          <w:u w:val="single"/>
        </w:rPr>
        <w:t>and ID on your scantron and</w:t>
      </w:r>
      <w:r w:rsidR="00267C3B" w:rsidRPr="005C5735">
        <w:rPr>
          <w:b/>
          <w:i/>
          <w:u w:val="single"/>
        </w:rPr>
        <w:t xml:space="preserve"> </w:t>
      </w:r>
      <w:r w:rsidR="00177465" w:rsidRPr="005C5735">
        <w:rPr>
          <w:b/>
          <w:i/>
          <w:u w:val="single"/>
        </w:rPr>
        <w:t xml:space="preserve">exam sheets.  Show </w:t>
      </w:r>
      <w:r w:rsidR="00970EC0" w:rsidRPr="005C5735">
        <w:rPr>
          <w:b/>
          <w:i/>
          <w:u w:val="single"/>
        </w:rPr>
        <w:t>your</w:t>
      </w:r>
      <w:r w:rsidR="00177465" w:rsidRPr="005C5735">
        <w:rPr>
          <w:b/>
          <w:i/>
          <w:u w:val="single"/>
        </w:rPr>
        <w:t xml:space="preserve"> picture ID as you turn</w:t>
      </w:r>
      <w:r w:rsidR="00267C3B" w:rsidRPr="005C5735">
        <w:rPr>
          <w:b/>
          <w:i/>
          <w:u w:val="single"/>
        </w:rPr>
        <w:t xml:space="preserve"> </w:t>
      </w:r>
      <w:r w:rsidR="00177465" w:rsidRPr="005C5735">
        <w:rPr>
          <w:b/>
          <w:i/>
          <w:u w:val="single"/>
        </w:rPr>
        <w:t>everything in.</w:t>
      </w:r>
    </w:p>
    <w:p w14:paraId="39AF97D2" w14:textId="5C7A522E" w:rsidR="00207FB4" w:rsidRPr="005C5735" w:rsidRDefault="00207FB4" w:rsidP="00207FB4">
      <w:pPr>
        <w:spacing w:after="0" w:line="240" w:lineRule="auto"/>
      </w:pPr>
      <w:r w:rsidRPr="005C5735">
        <w:t>Assume any necessary workup for reactions and that chiral products are racemic.</w:t>
      </w:r>
    </w:p>
    <w:p w14:paraId="5BAF8AB9" w14:textId="77777777" w:rsidR="00694893" w:rsidRPr="005C5735" w:rsidRDefault="00694893" w:rsidP="00207FB4">
      <w:pPr>
        <w:spacing w:after="0" w:line="240" w:lineRule="auto"/>
      </w:pPr>
    </w:p>
    <w:p w14:paraId="68592A0D" w14:textId="3B43F8E1" w:rsidR="005C22F8" w:rsidRPr="005C5735" w:rsidRDefault="008F12CE" w:rsidP="005C22F8">
      <w:pPr>
        <w:pStyle w:val="ListParagraph"/>
        <w:numPr>
          <w:ilvl w:val="0"/>
          <w:numId w:val="33"/>
        </w:numPr>
        <w:spacing w:after="0" w:line="240" w:lineRule="auto"/>
      </w:pPr>
      <w:r w:rsidRPr="005C5735">
        <w:t xml:space="preserve">How many </w:t>
      </w:r>
      <w:r w:rsidRPr="005C5735">
        <w:rPr>
          <w:u w:val="single"/>
        </w:rPr>
        <w:t>ones</w:t>
      </w:r>
      <w:r w:rsidRPr="005C5735">
        <w:t xml:space="preserve"> are in the adjacency matrix of </w:t>
      </w:r>
      <w:r w:rsidR="004C715B" w:rsidRPr="005C5735">
        <w:t>the following compound</w:t>
      </w:r>
      <w:r w:rsidRPr="005C5735">
        <w:t xml:space="preserve">? </w:t>
      </w:r>
      <w:r w:rsidR="00504DC5" w:rsidRPr="005C5735">
        <w:tab/>
      </w:r>
      <w:r w:rsidR="004C715B" w:rsidRPr="005C5735">
        <w:object w:dxaOrig="3917" w:dyaOrig="936" w14:anchorId="08522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96.7pt;height:22.95pt" o:ole="">
            <v:imagedata r:id="rId7" o:title=""/>
          </v:shape>
          <o:OLEObject Type="Embed" ProgID="ChemDraw.Document.6.0" ShapeID="_x0000_i1075" DrawAspect="Content" ObjectID="_1696077323" r:id="rId8"/>
        </w:object>
      </w:r>
    </w:p>
    <w:p w14:paraId="771B0B5D" w14:textId="77777777" w:rsidR="008F12CE" w:rsidRPr="005C5735" w:rsidRDefault="008F12CE" w:rsidP="008F12CE">
      <w:pPr>
        <w:spacing w:after="0" w:line="240" w:lineRule="auto"/>
      </w:pPr>
    </w:p>
    <w:p w14:paraId="47264DD6" w14:textId="028DF16C" w:rsidR="008F12CE" w:rsidRPr="005C5735" w:rsidRDefault="004C715B" w:rsidP="008F12CE">
      <w:pPr>
        <w:pStyle w:val="ListParagraph"/>
        <w:numPr>
          <w:ilvl w:val="0"/>
          <w:numId w:val="34"/>
        </w:numPr>
        <w:spacing w:after="0" w:line="240" w:lineRule="auto"/>
      </w:pPr>
      <w:r w:rsidRPr="005C5735">
        <w:t>6</w:t>
      </w:r>
      <w:r w:rsidR="008F12CE" w:rsidRPr="005C5735">
        <w:tab/>
      </w:r>
      <w:r w:rsidR="008F12CE" w:rsidRPr="005C5735">
        <w:tab/>
      </w:r>
      <w:r w:rsidR="008F12CE" w:rsidRPr="005C5735">
        <w:tab/>
        <w:t xml:space="preserve">b. </w:t>
      </w:r>
      <w:r w:rsidRPr="005C5735">
        <w:t>8</w:t>
      </w:r>
      <w:r w:rsidR="008F12CE" w:rsidRPr="005C5735">
        <w:tab/>
      </w:r>
      <w:r w:rsidR="008F12CE" w:rsidRPr="005C5735">
        <w:tab/>
      </w:r>
      <w:r w:rsidR="008F12CE" w:rsidRPr="005C5735">
        <w:tab/>
        <w:t xml:space="preserve">c. </w:t>
      </w:r>
      <w:r w:rsidRPr="005C5735">
        <w:t>10</w:t>
      </w:r>
      <w:r w:rsidR="008F12CE" w:rsidRPr="005C5735">
        <w:tab/>
      </w:r>
      <w:r w:rsidR="008F12CE" w:rsidRPr="005C5735">
        <w:tab/>
      </w:r>
      <w:r w:rsidR="008F12CE" w:rsidRPr="005C5735">
        <w:tab/>
        <w:t xml:space="preserve">d. </w:t>
      </w:r>
      <w:r w:rsidRPr="005C5735">
        <w:t>12</w:t>
      </w:r>
      <w:r w:rsidR="008F12CE" w:rsidRPr="005C5735">
        <w:tab/>
      </w:r>
      <w:r w:rsidR="008F12CE" w:rsidRPr="005C5735">
        <w:tab/>
      </w:r>
      <w:r w:rsidR="008F12CE" w:rsidRPr="005C5735">
        <w:tab/>
        <w:t>e. not a.-d.</w:t>
      </w:r>
    </w:p>
    <w:p w14:paraId="4BE1911C" w14:textId="77777777" w:rsidR="008F12CE" w:rsidRPr="005C5735" w:rsidRDefault="008F12CE" w:rsidP="008F12CE">
      <w:pPr>
        <w:spacing w:after="0" w:line="240" w:lineRule="auto"/>
      </w:pPr>
    </w:p>
    <w:p w14:paraId="1CAC514A" w14:textId="6995FCE7" w:rsidR="008F12CE" w:rsidRPr="005C5735" w:rsidRDefault="00236D3E" w:rsidP="00504DC5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t>hexa-2,3,4-triene can be?</w:t>
      </w:r>
    </w:p>
    <w:p w14:paraId="6229930F" w14:textId="34AC34FC" w:rsidR="008F12CE" w:rsidRPr="005C5735" w:rsidRDefault="008F12CE" w:rsidP="0050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D797E2A" w14:textId="5DDFF440" w:rsidR="00E35FD2" w:rsidRPr="005C5735" w:rsidRDefault="00E35FD2" w:rsidP="00504DC5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rPr>
          <w:i/>
          <w:iCs/>
        </w:rPr>
        <w:t>E</w:t>
      </w:r>
      <w:r w:rsidR="00236D3E" w:rsidRPr="005C5735">
        <w:rPr>
          <w:i/>
          <w:iCs/>
        </w:rPr>
        <w:t>/Z</w:t>
      </w:r>
      <w:r w:rsidRPr="005C5735">
        <w:tab/>
      </w:r>
      <w:r w:rsidRPr="005C5735">
        <w:tab/>
      </w:r>
      <w:r w:rsidRPr="005C5735">
        <w:tab/>
      </w:r>
      <w:r w:rsidR="00AA7BB2" w:rsidRPr="005C5735">
        <w:tab/>
      </w:r>
      <w:r w:rsidRPr="005C5735">
        <w:t xml:space="preserve">b. </w:t>
      </w:r>
      <w:r w:rsidRPr="005C5735">
        <w:rPr>
          <w:i/>
          <w:iCs/>
        </w:rPr>
        <w:t>R</w:t>
      </w:r>
      <w:r w:rsidR="00236D3E" w:rsidRPr="005C5735">
        <w:rPr>
          <w:i/>
          <w:iCs/>
        </w:rPr>
        <w:t>/S</w:t>
      </w:r>
      <w:r w:rsidRPr="005C5735">
        <w:tab/>
      </w:r>
      <w:r w:rsidRPr="005C5735">
        <w:tab/>
      </w:r>
      <w:r w:rsidRPr="005C5735">
        <w:tab/>
      </w:r>
      <w:r w:rsidR="00AA7BB2" w:rsidRPr="005C5735">
        <w:tab/>
      </w:r>
      <w:r w:rsidRPr="005C5735">
        <w:t xml:space="preserve">c. </w:t>
      </w:r>
      <w:r w:rsidR="00236D3E" w:rsidRPr="005C5735">
        <w:rPr>
          <w:i/>
          <w:iCs/>
        </w:rPr>
        <w:t>both E/Z and R/S</w:t>
      </w:r>
      <w:r w:rsidRPr="005C5735">
        <w:tab/>
      </w:r>
      <w:r w:rsidRPr="005C5735">
        <w:tab/>
        <w:t>d. not a.-</w:t>
      </w:r>
      <w:r w:rsidR="00236D3E" w:rsidRPr="005C5735">
        <w:t>c</w:t>
      </w:r>
      <w:r w:rsidRPr="005C5735">
        <w:t>.</w:t>
      </w:r>
    </w:p>
    <w:p w14:paraId="41F701A8" w14:textId="77777777" w:rsidR="00E35FD2" w:rsidRPr="005C5735" w:rsidRDefault="00E35FD2" w:rsidP="00E35FD2">
      <w:pPr>
        <w:spacing w:after="0" w:line="240" w:lineRule="auto"/>
      </w:pPr>
    </w:p>
    <w:p w14:paraId="36CE83A1" w14:textId="00D6FBFE" w:rsidR="008F12CE" w:rsidRPr="005C5735" w:rsidRDefault="00BA418E" w:rsidP="005C22F8">
      <w:pPr>
        <w:pStyle w:val="ListParagraph"/>
        <w:numPr>
          <w:ilvl w:val="0"/>
          <w:numId w:val="33"/>
        </w:numPr>
        <w:spacing w:after="0" w:line="240" w:lineRule="auto"/>
      </w:pPr>
      <w:r w:rsidRPr="005C5735">
        <w:t>What</w:t>
      </w:r>
      <w:r w:rsidR="00A657B7" w:rsidRPr="005C5735">
        <w:t xml:space="preserve"> is the </w:t>
      </w:r>
      <w:r w:rsidR="00A31BF8" w:rsidRPr="005C5735">
        <w:rPr>
          <w:rFonts w:ascii="Symbol" w:hAnsi="Symbol"/>
        </w:rPr>
        <w:t></w:t>
      </w:r>
      <w:r w:rsidR="00A657B7" w:rsidRPr="005C5735">
        <w:t xml:space="preserve">-energy diagram of </w:t>
      </w:r>
      <w:r w:rsidR="00236D3E" w:rsidRPr="005C5735">
        <w:t>the following compound</w:t>
      </w:r>
      <w:r w:rsidR="00A657B7" w:rsidRPr="005C5735">
        <w:t xml:space="preserve">? </w:t>
      </w:r>
      <w:r w:rsidR="00236D3E" w:rsidRPr="005C5735">
        <w:object w:dxaOrig="3917" w:dyaOrig="936" w14:anchorId="2BCD5F8A">
          <v:shape id="_x0000_i1079" type="#_x0000_t75" style="width:96.7pt;height:22.95pt" o:ole="">
            <v:imagedata r:id="rId7" o:title=""/>
          </v:shape>
          <o:OLEObject Type="Embed" ProgID="ChemDraw.Document.6.0" ShapeID="_x0000_i1079" DrawAspect="Content" ObjectID="_1696077324" r:id="rId9"/>
        </w:object>
      </w:r>
    </w:p>
    <w:p w14:paraId="5AC0FACD" w14:textId="77777777" w:rsidR="003A03E0" w:rsidRPr="005C5735" w:rsidRDefault="003A03E0" w:rsidP="003A03E0">
      <w:pPr>
        <w:spacing w:after="0" w:line="240" w:lineRule="auto"/>
      </w:pPr>
    </w:p>
    <w:p w14:paraId="412649DD" w14:textId="46CFE0D1" w:rsidR="003A03E0" w:rsidRPr="005C5735" w:rsidRDefault="00A31BF8" w:rsidP="00A31BF8">
      <w:pPr>
        <w:spacing w:after="0" w:line="240" w:lineRule="auto"/>
      </w:pPr>
      <w:r w:rsidRPr="005C5735">
        <w:t xml:space="preserve">a. </w:t>
      </w:r>
      <w:r w:rsidR="00AA7BB2" w:rsidRPr="005C5735">
        <w:object w:dxaOrig="2021" w:dyaOrig="1335" w14:anchorId="3074506C">
          <v:shape id="_x0000_i1093" type="#_x0000_t75" style="width:50.4pt;height:33.25pt" o:ole="">
            <v:imagedata r:id="rId10" o:title=""/>
          </v:shape>
          <o:OLEObject Type="Embed" ProgID="ChemDraw.Document.6.0" ShapeID="_x0000_i1093" DrawAspect="Content" ObjectID="_1696077325" r:id="rId11"/>
        </w:object>
      </w:r>
      <w:r w:rsidRPr="005C5735">
        <w:tab/>
      </w:r>
      <w:r w:rsidRPr="005C5735">
        <w:tab/>
        <w:t xml:space="preserve">b. </w:t>
      </w:r>
      <w:r w:rsidR="00AA7BB2" w:rsidRPr="005C5735">
        <w:object w:dxaOrig="3250" w:dyaOrig="737" w14:anchorId="6EC750D6">
          <v:shape id="_x0000_i1089" type="#_x0000_t75" style="width:82.95pt;height:18.85pt" o:ole="">
            <v:imagedata r:id="rId12" o:title=""/>
          </v:shape>
          <o:OLEObject Type="Embed" ProgID="ChemDraw.Document.6.0" ShapeID="_x0000_i1089" DrawAspect="Content" ObjectID="_1696077326" r:id="rId13"/>
        </w:object>
      </w:r>
      <w:r w:rsidRPr="005C5735">
        <w:tab/>
        <w:t xml:space="preserve">c. </w:t>
      </w:r>
      <w:r w:rsidRPr="005C5735">
        <w:object w:dxaOrig="1375" w:dyaOrig="1332" w14:anchorId="5008CE7B">
          <v:shape id="_x0000_i1030" type="#_x0000_t75" style="width:34.65pt;height:33.25pt" o:ole="">
            <v:imagedata r:id="rId14" o:title=""/>
          </v:shape>
          <o:OLEObject Type="Embed" ProgID="ChemDraw.Document.6.0" ShapeID="_x0000_i1030" DrawAspect="Content" ObjectID="_1696077327" r:id="rId15"/>
        </w:object>
      </w:r>
      <w:r w:rsidRPr="005C5735">
        <w:tab/>
      </w:r>
      <w:r w:rsidRPr="005C5735">
        <w:tab/>
        <w:t>d.</w:t>
      </w:r>
      <w:r w:rsidRPr="005C5735">
        <w:tab/>
      </w:r>
      <w:r w:rsidR="00236D3E" w:rsidRPr="005C5735">
        <w:object w:dxaOrig="2021" w:dyaOrig="1335" w14:anchorId="5F900EC1">
          <v:shape id="_x0000_i1086" type="#_x0000_t75" style="width:50.4pt;height:33.25pt" o:ole="">
            <v:imagedata r:id="rId16" o:title=""/>
          </v:shape>
          <o:OLEObject Type="Embed" ProgID="ChemDraw.Document.6.0" ShapeID="_x0000_i1086" DrawAspect="Content" ObjectID="_1696077328" r:id="rId17"/>
        </w:object>
      </w:r>
      <w:r w:rsidRPr="005C5735">
        <w:tab/>
        <w:t>e. not a.-d.</w:t>
      </w:r>
    </w:p>
    <w:p w14:paraId="3E7E1870" w14:textId="77777777" w:rsidR="003A03E0" w:rsidRPr="005C5735" w:rsidRDefault="003A03E0" w:rsidP="00A31BF8">
      <w:pPr>
        <w:spacing w:after="0" w:line="240" w:lineRule="auto"/>
      </w:pPr>
    </w:p>
    <w:p w14:paraId="4AB38D7B" w14:textId="282BECA9" w:rsidR="00A31BF8" w:rsidRPr="005C5735" w:rsidRDefault="00C9403C" w:rsidP="00504DC5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t xml:space="preserve">Which compound is </w:t>
      </w:r>
      <w:r w:rsidR="0010318C" w:rsidRPr="005C5735">
        <w:t>least</w:t>
      </w:r>
      <w:r w:rsidRPr="005C5735">
        <w:t xml:space="preserve"> stable?</w:t>
      </w:r>
    </w:p>
    <w:p w14:paraId="555112D4" w14:textId="77777777" w:rsidR="009D185A" w:rsidRPr="005C5735" w:rsidRDefault="009D185A" w:rsidP="0050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B11C1CC" w14:textId="6C406BDE" w:rsidR="00C9403C" w:rsidRPr="005C5735" w:rsidRDefault="00C9403C" w:rsidP="0050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t>a.</w:t>
      </w:r>
      <w:r w:rsidR="009D185A" w:rsidRPr="005C5735">
        <w:t xml:space="preserve"> </w:t>
      </w:r>
      <w:r w:rsidR="0010318C" w:rsidRPr="005C5735">
        <w:object w:dxaOrig="2133" w:dyaOrig="1346" w14:anchorId="436BDCED">
          <v:shape id="_x0000_i1096" type="#_x0000_t75" style="width:53.85pt;height:33.95pt" o:ole="">
            <v:imagedata r:id="rId18" o:title=""/>
          </v:shape>
          <o:OLEObject Type="Embed" ProgID="ChemDraw.Document.6.0" ShapeID="_x0000_i1096" DrawAspect="Content" ObjectID="_1696077329" r:id="rId19"/>
        </w:object>
      </w:r>
      <w:r w:rsidR="009D185A" w:rsidRPr="005C5735">
        <w:tab/>
      </w:r>
      <w:r w:rsidR="009D185A" w:rsidRPr="005C5735">
        <w:tab/>
        <w:t xml:space="preserve">b. </w:t>
      </w:r>
      <w:r w:rsidR="0010318C" w:rsidRPr="005C5735">
        <w:object w:dxaOrig="2134" w:dyaOrig="1315" w14:anchorId="40F3CCEF">
          <v:shape id="_x0000_i1098" type="#_x0000_t75" style="width:53.85pt;height:33.25pt" o:ole="">
            <v:imagedata r:id="rId20" o:title=""/>
          </v:shape>
          <o:OLEObject Type="Embed" ProgID="ChemDraw.Document.6.0" ShapeID="_x0000_i1098" DrawAspect="Content" ObjectID="_1696077330" r:id="rId21"/>
        </w:object>
      </w:r>
      <w:r w:rsidR="009D185A" w:rsidRPr="005C5735">
        <w:tab/>
      </w:r>
      <w:r w:rsidR="009D185A" w:rsidRPr="005C5735">
        <w:tab/>
        <w:t xml:space="preserve">c. </w:t>
      </w:r>
      <w:r w:rsidR="0010318C" w:rsidRPr="005C5735">
        <w:object w:dxaOrig="2136" w:dyaOrig="1349" w14:anchorId="771B70A5">
          <v:shape id="_x0000_i1100" type="#_x0000_t75" style="width:53.15pt;height:33.6pt" o:ole="">
            <v:imagedata r:id="rId22" o:title=""/>
          </v:shape>
          <o:OLEObject Type="Embed" ProgID="ChemDraw.Document.6.0" ShapeID="_x0000_i1100" DrawAspect="Content" ObjectID="_1696077331" r:id="rId23"/>
        </w:object>
      </w:r>
      <w:r w:rsidR="009D185A" w:rsidRPr="005C5735">
        <w:tab/>
      </w:r>
      <w:r w:rsidR="009D185A" w:rsidRPr="005C5735">
        <w:tab/>
        <w:t>d.</w:t>
      </w:r>
      <w:r w:rsidR="00A03453" w:rsidRPr="005C5735">
        <w:t xml:space="preserve"> </w:t>
      </w:r>
      <w:r w:rsidR="0010318C" w:rsidRPr="005C5735">
        <w:object w:dxaOrig="2136" w:dyaOrig="1315" w14:anchorId="273AAE53">
          <v:shape id="_x0000_i1102" type="#_x0000_t75" style="width:54.15pt;height:33.25pt" o:ole="">
            <v:imagedata r:id="rId24" o:title=""/>
          </v:shape>
          <o:OLEObject Type="Embed" ProgID="ChemDraw.Document.6.0" ShapeID="_x0000_i1102" DrawAspect="Content" ObjectID="_1696077332" r:id="rId25"/>
        </w:object>
      </w:r>
      <w:r w:rsidR="009D185A" w:rsidRPr="005C5735">
        <w:tab/>
      </w:r>
      <w:r w:rsidR="00AE6F77" w:rsidRPr="005C5735">
        <w:tab/>
      </w:r>
      <w:r w:rsidR="009D185A" w:rsidRPr="005C5735">
        <w:t>e. all</w:t>
      </w:r>
      <w:r w:rsidR="00AE6F77" w:rsidRPr="005C5735">
        <w:t xml:space="preserve"> same stability</w:t>
      </w:r>
    </w:p>
    <w:p w14:paraId="67C5CD67" w14:textId="77777777" w:rsidR="00795684" w:rsidRPr="005C5735" w:rsidRDefault="00795684" w:rsidP="00795684">
      <w:pPr>
        <w:spacing w:after="0" w:line="240" w:lineRule="auto"/>
      </w:pPr>
    </w:p>
    <w:p w14:paraId="1B020DBD" w14:textId="4CD76DDA" w:rsidR="00795684" w:rsidRPr="005C5735" w:rsidRDefault="0010318C" w:rsidP="005C22F8">
      <w:pPr>
        <w:pStyle w:val="ListParagraph"/>
        <w:numPr>
          <w:ilvl w:val="0"/>
          <w:numId w:val="33"/>
        </w:numPr>
        <w:spacing w:after="0" w:line="240" w:lineRule="auto"/>
      </w:pPr>
      <w:r w:rsidRPr="005C5735">
        <w:t xml:space="preserve">The Highest Occupied Molecular Orbital </w:t>
      </w:r>
      <w:r w:rsidR="00FF756C" w:rsidRPr="005C5735">
        <w:t xml:space="preserve">(HOMO) of the cyclopentadienyl anion is? </w:t>
      </w:r>
      <w:r w:rsidR="00FF756C" w:rsidRPr="005C5735">
        <w:object w:dxaOrig="1672" w:dyaOrig="1061" w14:anchorId="331B8E06">
          <v:shape id="_x0000_i1110" type="#_x0000_t75" style="width:41.85pt;height:26.4pt" o:ole="">
            <v:imagedata r:id="rId26" o:title=""/>
          </v:shape>
          <o:OLEObject Type="Embed" ProgID="ChemDraw.Document.6.0" ShapeID="_x0000_i1110" DrawAspect="Content" ObjectID="_1696077333" r:id="rId27"/>
        </w:object>
      </w:r>
    </w:p>
    <w:p w14:paraId="5042F915" w14:textId="77777777" w:rsidR="00DD6CEF" w:rsidRPr="005C5735" w:rsidRDefault="00DD6CEF" w:rsidP="00DD6CEF">
      <w:pPr>
        <w:spacing w:after="0" w:line="240" w:lineRule="auto"/>
      </w:pPr>
    </w:p>
    <w:p w14:paraId="3747ABEE" w14:textId="18CDB865" w:rsidR="00DD6CEF" w:rsidRPr="005C5735" w:rsidRDefault="00DD6CEF" w:rsidP="00DD6CEF">
      <w:pPr>
        <w:spacing w:after="0" w:line="240" w:lineRule="auto"/>
      </w:pPr>
      <w:r w:rsidRPr="005C5735">
        <w:t>a. bonding</w:t>
      </w:r>
      <w:r w:rsidRPr="005C5735">
        <w:tab/>
      </w:r>
      <w:r w:rsidR="00FF756C" w:rsidRPr="005C5735">
        <w:tab/>
      </w:r>
      <w:r w:rsidRPr="005C5735">
        <w:t>b. nonbonding</w:t>
      </w:r>
      <w:r w:rsidRPr="005C5735">
        <w:tab/>
      </w:r>
      <w:r w:rsidR="00FF756C" w:rsidRPr="005C5735">
        <w:tab/>
      </w:r>
      <w:r w:rsidRPr="005C5735">
        <w:t>c. antibonding</w:t>
      </w:r>
      <w:r w:rsidRPr="005C5735">
        <w:tab/>
      </w:r>
      <w:r w:rsidR="00FF756C" w:rsidRPr="005C5735">
        <w:tab/>
      </w:r>
      <w:r w:rsidRPr="005C5735">
        <w:t xml:space="preserve">d. </w:t>
      </w:r>
      <w:r w:rsidR="00FF756C" w:rsidRPr="005C5735">
        <w:t>a radical</w:t>
      </w:r>
      <w:r w:rsidRPr="005C5735">
        <w:tab/>
      </w:r>
      <w:r w:rsidR="00FF756C" w:rsidRPr="005C5735">
        <w:tab/>
      </w:r>
      <w:r w:rsidRPr="005C5735">
        <w:t>e. not a.-d.</w:t>
      </w:r>
    </w:p>
    <w:p w14:paraId="29F56CDD" w14:textId="77777777" w:rsidR="00DD6CEF" w:rsidRPr="005C5735" w:rsidRDefault="00DD6CEF" w:rsidP="00DD6CEF">
      <w:pPr>
        <w:spacing w:after="0" w:line="240" w:lineRule="auto"/>
      </w:pPr>
    </w:p>
    <w:p w14:paraId="09434AB3" w14:textId="44627C48" w:rsidR="00DD6CEF" w:rsidRPr="005C5735" w:rsidRDefault="00D6075C" w:rsidP="00504DC5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t xml:space="preserve">What is the </w:t>
      </w:r>
      <w:r w:rsidR="004E4ED7" w:rsidRPr="005C5735">
        <w:t xml:space="preserve">major </w:t>
      </w:r>
      <w:r w:rsidRPr="005C5735">
        <w:t xml:space="preserve">product of the following reaction? </w:t>
      </w:r>
      <w:r w:rsidR="00207FB4" w:rsidRPr="005C5735">
        <w:object w:dxaOrig="5479" w:dyaOrig="884" w14:anchorId="47328989">
          <v:shape id="_x0000_i1113" type="#_x0000_t75" style="width:138.5pt;height:22.3pt" o:ole="">
            <v:imagedata r:id="rId28" o:title=""/>
          </v:shape>
          <o:OLEObject Type="Embed" ProgID="ChemDraw.Document.6.0" ShapeID="_x0000_i1113" DrawAspect="Content" ObjectID="_1696077334" r:id="rId29"/>
        </w:object>
      </w:r>
      <w:r w:rsidR="00504DC5" w:rsidRPr="005C5735">
        <w:tab/>
      </w:r>
    </w:p>
    <w:p w14:paraId="4B4AF7CE" w14:textId="77777777" w:rsidR="00504DC5" w:rsidRPr="005C5735" w:rsidRDefault="00504DC5" w:rsidP="0050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2CC81FC" w14:textId="64D0CC9C" w:rsidR="00D6075C" w:rsidRPr="005C5735" w:rsidRDefault="00D6075C" w:rsidP="0050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t xml:space="preserve">a. </w:t>
      </w:r>
      <w:r w:rsidR="00207FB4" w:rsidRPr="005C5735">
        <w:object w:dxaOrig="1666" w:dyaOrig="1371" w14:anchorId="568F2800">
          <v:shape id="_x0000_i1116" type="#_x0000_t75" style="width:41.85pt;height:34.3pt" o:ole="">
            <v:imagedata r:id="rId30" o:title=""/>
          </v:shape>
          <o:OLEObject Type="Embed" ProgID="ChemDraw.Document.6.0" ShapeID="_x0000_i1116" DrawAspect="Content" ObjectID="_1696077335" r:id="rId31"/>
        </w:object>
      </w:r>
      <w:r w:rsidRPr="005C5735">
        <w:tab/>
      </w:r>
      <w:r w:rsidR="00207FB4" w:rsidRPr="005C5735">
        <w:tab/>
      </w:r>
      <w:r w:rsidRPr="005C5735">
        <w:t xml:space="preserve">b. </w:t>
      </w:r>
      <w:r w:rsidR="00207FB4" w:rsidRPr="005C5735">
        <w:object w:dxaOrig="1666" w:dyaOrig="1373" w14:anchorId="422A1983">
          <v:shape id="_x0000_i1118" type="#_x0000_t75" style="width:41.85pt;height:34.3pt" o:ole="">
            <v:imagedata r:id="rId32" o:title=""/>
          </v:shape>
          <o:OLEObject Type="Embed" ProgID="ChemDraw.Document.6.0" ShapeID="_x0000_i1118" DrawAspect="Content" ObjectID="_1696077336" r:id="rId33"/>
        </w:object>
      </w:r>
      <w:r w:rsidRPr="005C5735">
        <w:tab/>
      </w:r>
      <w:r w:rsidR="00207FB4" w:rsidRPr="005C5735">
        <w:tab/>
      </w:r>
      <w:r w:rsidRPr="005C5735">
        <w:t xml:space="preserve">c. </w:t>
      </w:r>
      <w:r w:rsidR="00207FB4" w:rsidRPr="005C5735">
        <w:object w:dxaOrig="1536" w:dyaOrig="1536" w14:anchorId="581D58D2">
          <v:shape id="_x0000_i1120" type="#_x0000_t75" style="width:38.05pt;height:38.05pt" o:ole="">
            <v:imagedata r:id="rId34" o:title=""/>
          </v:shape>
          <o:OLEObject Type="Embed" ProgID="ChemDraw.Document.6.0" ShapeID="_x0000_i1120" DrawAspect="Content" ObjectID="_1696077337" r:id="rId35"/>
        </w:object>
      </w:r>
      <w:r w:rsidRPr="005C5735">
        <w:tab/>
      </w:r>
      <w:r w:rsidR="00207FB4" w:rsidRPr="005C5735">
        <w:tab/>
      </w:r>
      <w:r w:rsidRPr="005C5735">
        <w:t xml:space="preserve">d. </w:t>
      </w:r>
      <w:r w:rsidR="00207FB4" w:rsidRPr="005C5735">
        <w:object w:dxaOrig="2536" w:dyaOrig="1529" w14:anchorId="016D2DCE">
          <v:shape id="_x0000_i1130" type="#_x0000_t75" style="width:63.45pt;height:38.05pt" o:ole="">
            <v:imagedata r:id="rId36" o:title=""/>
          </v:shape>
          <o:OLEObject Type="Embed" ProgID="ChemDraw.Document.6.0" ShapeID="_x0000_i1130" DrawAspect="Content" ObjectID="_1696077338" r:id="rId37"/>
        </w:object>
      </w:r>
      <w:r w:rsidRPr="005C5735">
        <w:tab/>
        <w:t>e. not a.-d.</w:t>
      </w:r>
    </w:p>
    <w:p w14:paraId="68B3F9D7" w14:textId="77777777" w:rsidR="00BB466C" w:rsidRPr="005C5735" w:rsidRDefault="00BB466C" w:rsidP="00D6075C">
      <w:pPr>
        <w:spacing w:after="0" w:line="240" w:lineRule="auto"/>
      </w:pPr>
    </w:p>
    <w:p w14:paraId="0AF06144" w14:textId="3B72446D" w:rsidR="00D6075C" w:rsidRPr="005C5735" w:rsidRDefault="00BB466C" w:rsidP="005C22F8">
      <w:pPr>
        <w:pStyle w:val="ListParagraph"/>
        <w:numPr>
          <w:ilvl w:val="0"/>
          <w:numId w:val="33"/>
        </w:numPr>
        <w:spacing w:after="0" w:line="240" w:lineRule="auto"/>
      </w:pPr>
      <w:r w:rsidRPr="005C5735">
        <w:t xml:space="preserve">What is the </w:t>
      </w:r>
      <w:r w:rsidR="004E4ED7" w:rsidRPr="005C5735">
        <w:t xml:space="preserve">major </w:t>
      </w:r>
      <w:r w:rsidRPr="005C5735">
        <w:t>product of the following reaction</w:t>
      </w:r>
      <w:r w:rsidR="00694893" w:rsidRPr="005C5735">
        <w:t xml:space="preserve">? </w:t>
      </w:r>
      <w:r w:rsidR="00694893" w:rsidRPr="005C5735">
        <w:object w:dxaOrig="5695" w:dyaOrig="2371" w14:anchorId="0B6E4430">
          <v:shape id="_x0000_i1150" type="#_x0000_t75" style="width:141.95pt;height:58.95pt" o:ole="">
            <v:imagedata r:id="rId38" o:title=""/>
          </v:shape>
          <o:OLEObject Type="Embed" ProgID="ChemDraw.Document.6.0" ShapeID="_x0000_i1150" DrawAspect="Content" ObjectID="_1696077339" r:id="rId39"/>
        </w:object>
      </w:r>
    </w:p>
    <w:p w14:paraId="496375E2" w14:textId="77777777" w:rsidR="009A21DC" w:rsidRPr="005C5735" w:rsidRDefault="009A21DC" w:rsidP="009A21DC">
      <w:pPr>
        <w:spacing w:after="0" w:line="240" w:lineRule="auto"/>
      </w:pPr>
    </w:p>
    <w:p w14:paraId="4E894C1D" w14:textId="29B7D6DA" w:rsidR="003D3B90" w:rsidRPr="005C5735" w:rsidRDefault="003D3B90" w:rsidP="00504DC5">
      <w:pPr>
        <w:spacing w:after="0" w:line="240" w:lineRule="auto"/>
      </w:pPr>
      <w:r w:rsidRPr="005C5735">
        <w:t xml:space="preserve">a. </w:t>
      </w:r>
      <w:r w:rsidR="00694893" w:rsidRPr="005C5735">
        <w:object w:dxaOrig="2657" w:dyaOrig="2309" w14:anchorId="413501F4">
          <v:shape id="_x0000_i1143" type="#_x0000_t75" style="width:66.15pt;height:57.6pt" o:ole="">
            <v:imagedata r:id="rId40" o:title=""/>
          </v:shape>
          <o:OLEObject Type="Embed" ProgID="ChemDraw.Document.6.0" ShapeID="_x0000_i1143" DrawAspect="Content" ObjectID="_1696077340" r:id="rId41"/>
        </w:object>
      </w:r>
      <w:r w:rsidRPr="005C5735">
        <w:tab/>
        <w:t xml:space="preserve">b. </w:t>
      </w:r>
      <w:r w:rsidR="00694893" w:rsidRPr="005C5735">
        <w:object w:dxaOrig="2659" w:dyaOrig="2309" w14:anchorId="1B3EC74C">
          <v:shape id="_x0000_i1141" type="#_x0000_t75" style="width:66.15pt;height:57.6pt" o:ole="">
            <v:imagedata r:id="rId42" o:title=""/>
          </v:shape>
          <o:OLEObject Type="Embed" ProgID="ChemDraw.Document.6.0" ShapeID="_x0000_i1141" DrawAspect="Content" ObjectID="_1696077341" r:id="rId43"/>
        </w:object>
      </w:r>
      <w:r w:rsidRPr="005C5735">
        <w:tab/>
        <w:t xml:space="preserve">c. </w:t>
      </w:r>
      <w:r w:rsidR="00694893" w:rsidRPr="005C5735">
        <w:object w:dxaOrig="2657" w:dyaOrig="2309" w14:anchorId="4A9EF827">
          <v:shape id="_x0000_i1139" type="#_x0000_t75" style="width:66.15pt;height:57.6pt" o:ole="">
            <v:imagedata r:id="rId44" o:title=""/>
          </v:shape>
          <o:OLEObject Type="Embed" ProgID="ChemDraw.Document.6.0" ShapeID="_x0000_i1139" DrawAspect="Content" ObjectID="_1696077342" r:id="rId45"/>
        </w:object>
      </w:r>
      <w:r w:rsidRPr="005C5735">
        <w:tab/>
        <w:t xml:space="preserve">d. </w:t>
      </w:r>
      <w:r w:rsidR="00694893" w:rsidRPr="005C5735">
        <w:object w:dxaOrig="2659" w:dyaOrig="2309" w14:anchorId="359EF4B4">
          <v:shape id="_x0000_i1145" type="#_x0000_t75" style="width:66.15pt;height:57.6pt" o:ole="">
            <v:imagedata r:id="rId46" o:title=""/>
          </v:shape>
          <o:OLEObject Type="Embed" ProgID="ChemDraw.Document.6.0" ShapeID="_x0000_i1145" DrawAspect="Content" ObjectID="_1696077343" r:id="rId47"/>
        </w:object>
      </w:r>
      <w:r w:rsidRPr="005C5735">
        <w:tab/>
        <w:t>e. not a.-d.</w:t>
      </w:r>
    </w:p>
    <w:p w14:paraId="0CBA2717" w14:textId="77777777" w:rsidR="00694893" w:rsidRPr="005C5735" w:rsidRDefault="00694893" w:rsidP="00504DC5">
      <w:pPr>
        <w:spacing w:after="0" w:line="240" w:lineRule="auto"/>
      </w:pPr>
    </w:p>
    <w:p w14:paraId="619CACDC" w14:textId="4C8C5C84" w:rsidR="00504DC5" w:rsidRPr="005C5735" w:rsidRDefault="00424985" w:rsidP="00D2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 w:rsidRPr="005C5735">
        <w:lastRenderedPageBreak/>
        <w:t>8.-12.  Classify the following as:</w:t>
      </w:r>
      <w:r w:rsidR="00B62C69" w:rsidRPr="005C5735">
        <w:t xml:space="preserve">   </w:t>
      </w:r>
      <w:r w:rsidRPr="005C5735">
        <w:t>a. aromatic</w:t>
      </w:r>
      <w:r w:rsidR="00B62C69" w:rsidRPr="005C5735">
        <w:t xml:space="preserve">   </w:t>
      </w:r>
      <w:r w:rsidRPr="005C5735">
        <w:t>b. antiaromatic</w:t>
      </w:r>
      <w:r w:rsidR="00B62C69" w:rsidRPr="005C5735">
        <w:t xml:space="preserve">   </w:t>
      </w:r>
      <w:r w:rsidRPr="005C5735">
        <w:t>c. nonaromatic</w:t>
      </w:r>
      <w:r w:rsidR="00B62C69" w:rsidRPr="005C5735">
        <w:t xml:space="preserve">   </w:t>
      </w:r>
      <w:r w:rsidRPr="005C5735">
        <w:t>d. not a.-c.</w:t>
      </w:r>
      <w:r w:rsidR="00B62C69" w:rsidRPr="005C5735">
        <w:t xml:space="preserve">   </w:t>
      </w:r>
      <w:r w:rsidRPr="005C5735">
        <w:rPr>
          <w:u w:val="single"/>
        </w:rPr>
        <w:t>Answer</w:t>
      </w:r>
      <w:r w:rsidR="00AE6F77" w:rsidRPr="005C5735">
        <w:rPr>
          <w:u w:val="single"/>
        </w:rPr>
        <w:t>s</w:t>
      </w:r>
      <w:r w:rsidRPr="005C5735">
        <w:rPr>
          <w:u w:val="single"/>
        </w:rPr>
        <w:t xml:space="preserve"> </w:t>
      </w:r>
      <w:r w:rsidR="00AE6F77" w:rsidRPr="005C5735">
        <w:rPr>
          <w:u w:val="single"/>
        </w:rPr>
        <w:t>are</w:t>
      </w:r>
      <w:r w:rsidRPr="005C5735">
        <w:rPr>
          <w:u w:val="single"/>
        </w:rPr>
        <w:t xml:space="preserve"> repeated.</w:t>
      </w:r>
    </w:p>
    <w:p w14:paraId="4D6107DF" w14:textId="77777777" w:rsidR="002715AF" w:rsidRPr="005C5735" w:rsidRDefault="002715AF" w:rsidP="00D2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</w:p>
    <w:p w14:paraId="028ED94F" w14:textId="76480F1D" w:rsidR="00424985" w:rsidRPr="005C5735" w:rsidRDefault="0068041A" w:rsidP="0068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t>8.</w:t>
      </w:r>
      <w:r w:rsidR="001B4370" w:rsidRPr="005C5735">
        <w:t xml:space="preserve"> </w:t>
      </w:r>
      <w:r w:rsidR="001B4370" w:rsidRPr="005C5735">
        <w:object w:dxaOrig="1658" w:dyaOrig="1346" w14:anchorId="3A893D3C">
          <v:shape id="_x0000_i1164" type="#_x0000_t75" style="width:41.85pt;height:33.95pt" o:ole="">
            <v:imagedata r:id="rId48" o:title=""/>
          </v:shape>
          <o:OLEObject Type="Embed" ProgID="ChemDraw.Document.6.0" ShapeID="_x0000_i1164" DrawAspect="Content" ObjectID="_1696077344" r:id="rId49"/>
        </w:object>
      </w:r>
      <w:r w:rsidR="00003103" w:rsidRPr="005C5735">
        <w:rPr>
          <w:u w:val="single"/>
        </w:rPr>
        <w:tab/>
      </w:r>
      <w:r w:rsidR="001B4370" w:rsidRPr="005C5735">
        <w:rPr>
          <w:u w:val="single"/>
        </w:rPr>
        <w:tab/>
      </w:r>
      <w:r w:rsidR="00003103" w:rsidRPr="005C5735">
        <w:t>9.</w:t>
      </w:r>
      <w:r w:rsidR="001B4370" w:rsidRPr="005C5735">
        <w:t xml:space="preserve"> </w:t>
      </w:r>
      <w:r w:rsidR="001B4370" w:rsidRPr="005C5735">
        <w:object w:dxaOrig="1545" w:dyaOrig="1205" w14:anchorId="1CCD513D">
          <v:shape id="_x0000_i1166" type="#_x0000_t75" style="width:39.1pt;height:30.5pt" o:ole="">
            <v:imagedata r:id="rId50" o:title=""/>
          </v:shape>
          <o:OLEObject Type="Embed" ProgID="ChemDraw.Document.6.0" ShapeID="_x0000_i1166" DrawAspect="Content" ObjectID="_1696077345" r:id="rId51"/>
        </w:object>
      </w:r>
      <w:r w:rsidR="00003103" w:rsidRPr="005C5735">
        <w:rPr>
          <w:u w:val="single"/>
        </w:rPr>
        <w:tab/>
      </w:r>
      <w:r w:rsidR="001B4370" w:rsidRPr="005C5735">
        <w:rPr>
          <w:u w:val="single"/>
        </w:rPr>
        <w:tab/>
      </w:r>
      <w:r w:rsidR="00003103" w:rsidRPr="005C5735">
        <w:t>10.</w:t>
      </w:r>
      <w:r w:rsidR="001B4370" w:rsidRPr="005C5735">
        <w:t xml:space="preserve"> </w:t>
      </w:r>
      <w:r w:rsidR="001B4370" w:rsidRPr="005C5735">
        <w:object w:dxaOrig="1843" w:dyaOrig="1365" w14:anchorId="3C5A0EE4">
          <v:shape id="_x0000_i1168" type="#_x0000_t75" style="width:45.95pt;height:34.3pt" o:ole="">
            <v:imagedata r:id="rId52" o:title=""/>
          </v:shape>
          <o:OLEObject Type="Embed" ProgID="ChemDraw.Document.6.0" ShapeID="_x0000_i1168" DrawAspect="Content" ObjectID="_1696077346" r:id="rId53"/>
        </w:object>
      </w:r>
      <w:r w:rsidR="00003103" w:rsidRPr="005C5735">
        <w:t xml:space="preserve"> </w:t>
      </w:r>
      <w:r w:rsidR="001B4370" w:rsidRPr="005C5735">
        <w:rPr>
          <w:u w:val="single"/>
        </w:rPr>
        <w:tab/>
      </w:r>
      <w:r w:rsidR="001B4370" w:rsidRPr="005C5735">
        <w:rPr>
          <w:u w:val="single"/>
        </w:rPr>
        <w:tab/>
      </w:r>
      <w:r w:rsidR="00003103" w:rsidRPr="005C5735">
        <w:t>11.</w:t>
      </w:r>
      <w:r w:rsidR="001B4370" w:rsidRPr="005C5735">
        <w:t xml:space="preserve"> </w:t>
      </w:r>
      <w:r w:rsidR="001B4370" w:rsidRPr="005C5735">
        <w:object w:dxaOrig="1817" w:dyaOrig="1687" w14:anchorId="4ED30EE7">
          <v:shape id="_x0000_i1170" type="#_x0000_t75" style="width:45.95pt;height:42.85pt" o:ole="">
            <v:imagedata r:id="rId54" o:title=""/>
          </v:shape>
          <o:OLEObject Type="Embed" ProgID="ChemDraw.Document.6.0" ShapeID="_x0000_i1170" DrawAspect="Content" ObjectID="_1696077347" r:id="rId55"/>
        </w:object>
      </w:r>
      <w:r w:rsidR="00B62C69" w:rsidRPr="005C5735">
        <w:rPr>
          <w:u w:val="single"/>
        </w:rPr>
        <w:tab/>
      </w:r>
      <w:r w:rsidR="001B4370" w:rsidRPr="005C5735">
        <w:rPr>
          <w:u w:val="single"/>
        </w:rPr>
        <w:tab/>
      </w:r>
      <w:r w:rsidR="00B62C69" w:rsidRPr="005C5735">
        <w:t>12.</w:t>
      </w:r>
      <w:r w:rsidR="00694893" w:rsidRPr="005C5735">
        <w:t xml:space="preserve"> </w:t>
      </w:r>
      <w:r w:rsidR="00694893" w:rsidRPr="005C5735">
        <w:object w:dxaOrig="2429" w:dyaOrig="2640" w14:anchorId="52643895">
          <v:shape id="_x0000_i1162" type="#_x0000_t75" style="width:61.35pt;height:66.5pt" o:ole="">
            <v:imagedata r:id="rId56" o:title=""/>
          </v:shape>
          <o:OLEObject Type="Embed" ProgID="ChemDraw.Document.6.0" ShapeID="_x0000_i1162" DrawAspect="Content" ObjectID="_1696077348" r:id="rId57"/>
        </w:object>
      </w:r>
      <w:r w:rsidR="001B4370" w:rsidRPr="005C5735">
        <w:rPr>
          <w:u w:val="single"/>
        </w:rPr>
        <w:tab/>
      </w:r>
    </w:p>
    <w:p w14:paraId="039FA4C9" w14:textId="1E8164D9" w:rsidR="003C5050" w:rsidRPr="005C5735" w:rsidRDefault="003C5050" w:rsidP="00424985">
      <w:pPr>
        <w:spacing w:after="0" w:line="240" w:lineRule="auto"/>
      </w:pPr>
    </w:p>
    <w:p w14:paraId="6506AAA7" w14:textId="02E4BB3C" w:rsidR="003C5050" w:rsidRPr="005C5735" w:rsidRDefault="00D261CD" w:rsidP="003C5050">
      <w:pPr>
        <w:pStyle w:val="ListParagraph"/>
        <w:numPr>
          <w:ilvl w:val="0"/>
          <w:numId w:val="36"/>
        </w:numPr>
        <w:spacing w:after="0" w:line="240" w:lineRule="auto"/>
      </w:pPr>
      <w:r w:rsidRPr="005C5735">
        <w:t xml:space="preserve">Complete the third resonance structure to determine which bond is </w:t>
      </w:r>
      <w:r w:rsidR="00F46A28" w:rsidRPr="005C5735">
        <w:rPr>
          <w:u w:val="single"/>
        </w:rPr>
        <w:t>shortest</w:t>
      </w:r>
      <w:r w:rsidRPr="005C5735">
        <w:t>?</w:t>
      </w:r>
    </w:p>
    <w:p w14:paraId="5BBB8FD1" w14:textId="77777777" w:rsidR="00D261CD" w:rsidRPr="005C5735" w:rsidRDefault="00D261CD" w:rsidP="00D261CD">
      <w:pPr>
        <w:spacing w:after="0" w:line="240" w:lineRule="auto"/>
      </w:pPr>
    </w:p>
    <w:p w14:paraId="55EB2D8B" w14:textId="06674786" w:rsidR="00D261CD" w:rsidRPr="005C5735" w:rsidRDefault="00AA6E58" w:rsidP="00D261CD">
      <w:pPr>
        <w:spacing w:after="0" w:line="240" w:lineRule="auto"/>
        <w:jc w:val="center"/>
      </w:pPr>
      <w:r w:rsidRPr="005C5735">
        <w:object w:dxaOrig="9847" w:dyaOrig="1512" w14:anchorId="773CD9CE">
          <v:shape id="_x0000_i1241" type="#_x0000_t75" style="width:246.15pt;height:37.7pt" o:ole="">
            <v:imagedata r:id="rId58" o:title=""/>
          </v:shape>
          <o:OLEObject Type="Embed" ProgID="ChemDraw.Document.6.0" ShapeID="_x0000_i1241" DrawAspect="Content" ObjectID="_1696077349" r:id="rId59"/>
        </w:object>
      </w:r>
    </w:p>
    <w:p w14:paraId="4E5F3CFC" w14:textId="77777777" w:rsidR="002715AF" w:rsidRPr="005C5735" w:rsidRDefault="002715AF" w:rsidP="00D261CD">
      <w:pPr>
        <w:spacing w:after="0" w:line="240" w:lineRule="auto"/>
        <w:jc w:val="center"/>
      </w:pPr>
    </w:p>
    <w:p w14:paraId="1C3BDDE5" w14:textId="40BA01CC" w:rsidR="00F86C5E" w:rsidRPr="005C5735" w:rsidRDefault="00F829D0" w:rsidP="002715AF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t xml:space="preserve">Which compound will react </w:t>
      </w:r>
      <w:r w:rsidR="0088040F" w:rsidRPr="005C5735">
        <w:rPr>
          <w:u w:val="single"/>
        </w:rPr>
        <w:t>third fastest</w:t>
      </w:r>
      <w:r w:rsidRPr="005C5735">
        <w:t xml:space="preserve"> with </w:t>
      </w:r>
      <w:r w:rsidR="0088040F" w:rsidRPr="005C5735">
        <w:t>H</w:t>
      </w:r>
      <w:r w:rsidR="0088040F" w:rsidRPr="005C5735">
        <w:rPr>
          <w:iCs/>
          <w:vertAlign w:val="subscript"/>
        </w:rPr>
        <w:t>2</w:t>
      </w:r>
      <w:r w:rsidR="0088040F" w:rsidRPr="005C5735">
        <w:t>SO</w:t>
      </w:r>
      <w:r w:rsidR="0088040F" w:rsidRPr="005C5735">
        <w:rPr>
          <w:vertAlign w:val="subscript"/>
        </w:rPr>
        <w:t>4</w:t>
      </w:r>
      <w:r w:rsidRPr="005C5735">
        <w:t>?</w:t>
      </w:r>
    </w:p>
    <w:p w14:paraId="052E54B4" w14:textId="77777777" w:rsidR="002715AF" w:rsidRPr="005C5735" w:rsidRDefault="002715AF" w:rsidP="0027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4404141" w14:textId="4BF1F3C8" w:rsidR="0068041A" w:rsidRPr="005C5735" w:rsidRDefault="0068041A" w:rsidP="0027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t xml:space="preserve">a. </w:t>
      </w:r>
      <w:r w:rsidR="0088040F" w:rsidRPr="005C5735">
        <w:object w:dxaOrig="2479" w:dyaOrig="1267" w14:anchorId="4F883CCD">
          <v:shape id="_x0000_i1182" type="#_x0000_t75" style="width:61.7pt;height:31.55pt" o:ole="">
            <v:imagedata r:id="rId60" o:title=""/>
          </v:shape>
          <o:OLEObject Type="Embed" ProgID="ChemDraw.Document.6.0" ShapeID="_x0000_i1182" DrawAspect="Content" ObjectID="_1696077350" r:id="rId61"/>
        </w:object>
      </w:r>
      <w:r w:rsidR="003601B3" w:rsidRPr="005C5735">
        <w:tab/>
      </w:r>
      <w:r w:rsidR="003C7FCD" w:rsidRPr="005C5735">
        <w:t xml:space="preserve">b. </w:t>
      </w:r>
      <w:r w:rsidR="0088040F" w:rsidRPr="005C5735">
        <w:object w:dxaOrig="2188" w:dyaOrig="1125" w14:anchorId="638D1BEF">
          <v:shape id="_x0000_i1184" type="#_x0000_t75" style="width:54.85pt;height:28.1pt" o:ole="">
            <v:imagedata r:id="rId62" o:title=""/>
          </v:shape>
          <o:OLEObject Type="Embed" ProgID="ChemDraw.Document.6.0" ShapeID="_x0000_i1184" DrawAspect="Content" ObjectID="_1696077351" r:id="rId63"/>
        </w:object>
      </w:r>
      <w:r w:rsidR="003601B3" w:rsidRPr="005C5735">
        <w:tab/>
      </w:r>
      <w:r w:rsidR="003601B3" w:rsidRPr="005C5735">
        <w:tab/>
      </w:r>
      <w:r w:rsidR="003C7FCD" w:rsidRPr="005C5735">
        <w:t xml:space="preserve">c. </w:t>
      </w:r>
      <w:r w:rsidR="0088040F" w:rsidRPr="005C5735">
        <w:object w:dxaOrig="2479" w:dyaOrig="1267" w14:anchorId="0285214F">
          <v:shape id="_x0000_i1180" type="#_x0000_t75" style="width:61.7pt;height:31.55pt" o:ole="">
            <v:imagedata r:id="rId64" o:title=""/>
          </v:shape>
          <o:OLEObject Type="Embed" ProgID="ChemDraw.Document.6.0" ShapeID="_x0000_i1180" DrawAspect="Content" ObjectID="_1696077352" r:id="rId65"/>
        </w:object>
      </w:r>
      <w:r w:rsidR="003601B3" w:rsidRPr="005C5735">
        <w:tab/>
      </w:r>
      <w:r w:rsidR="003601B3" w:rsidRPr="005C5735">
        <w:tab/>
      </w:r>
      <w:r w:rsidR="003C7FCD" w:rsidRPr="005C5735">
        <w:t xml:space="preserve">d. </w:t>
      </w:r>
      <w:r w:rsidR="00AA6E58" w:rsidRPr="005C5735">
        <w:object w:dxaOrig="2911" w:dyaOrig="1207" w14:anchorId="042116D5">
          <v:shape id="_x0000_i1225" type="#_x0000_t75" style="width:72.7pt;height:30.15pt" o:ole="">
            <v:imagedata r:id="rId66" o:title=""/>
          </v:shape>
          <o:OLEObject Type="Embed" ProgID="ChemDraw.Document.6.0" ShapeID="_x0000_i1225" DrawAspect="Content" ObjectID="_1696077353" r:id="rId67"/>
        </w:object>
      </w:r>
      <w:r w:rsidR="003601B3" w:rsidRPr="005C5735">
        <w:tab/>
      </w:r>
      <w:r w:rsidR="0088040F" w:rsidRPr="005C5735">
        <w:tab/>
      </w:r>
      <w:r w:rsidR="003C7FCD" w:rsidRPr="005C5735">
        <w:t xml:space="preserve">e. </w:t>
      </w:r>
      <w:r w:rsidR="00AA6E58" w:rsidRPr="005C5735">
        <w:object w:dxaOrig="1291" w:dyaOrig="1128" w14:anchorId="6203EEED">
          <v:shape id="_x0000_i1227" type="#_x0000_t75" style="width:31.55pt;height:27.75pt" o:ole="">
            <v:imagedata r:id="rId68" o:title=""/>
          </v:shape>
          <o:OLEObject Type="Embed" ProgID="ChemDraw.Document.6.0" ShapeID="_x0000_i1227" DrawAspect="Content" ObjectID="_1696077354" r:id="rId69"/>
        </w:object>
      </w:r>
    </w:p>
    <w:p w14:paraId="753E102C" w14:textId="77777777" w:rsidR="002715AF" w:rsidRPr="005C5735" w:rsidRDefault="002715AF" w:rsidP="003C7FCD">
      <w:pPr>
        <w:spacing w:after="0" w:line="240" w:lineRule="auto"/>
      </w:pPr>
    </w:p>
    <w:p w14:paraId="7E90980F" w14:textId="2EC449B3" w:rsidR="009922E5" w:rsidRPr="005C5735" w:rsidRDefault="00F76FC1" w:rsidP="009922E5">
      <w:pPr>
        <w:pStyle w:val="ListParagraph"/>
        <w:numPr>
          <w:ilvl w:val="0"/>
          <w:numId w:val="36"/>
        </w:numPr>
        <w:spacing w:after="0" w:line="240" w:lineRule="auto"/>
      </w:pPr>
      <w:r w:rsidRPr="005C5735">
        <w:t xml:space="preserve">At which position will </w:t>
      </w:r>
      <w:r w:rsidR="002D46F3" w:rsidRPr="005C5735">
        <w:t>CH</w:t>
      </w:r>
      <w:r w:rsidR="002D46F3" w:rsidRPr="005C5735">
        <w:rPr>
          <w:vertAlign w:val="subscript"/>
        </w:rPr>
        <w:t>3</w:t>
      </w:r>
      <w:r w:rsidR="002D46F3" w:rsidRPr="005C5735">
        <w:t>COCl/AlCl</w:t>
      </w:r>
      <w:r w:rsidR="002D46F3" w:rsidRPr="005C5735">
        <w:rPr>
          <w:vertAlign w:val="subscript"/>
        </w:rPr>
        <w:t>3</w:t>
      </w:r>
      <w:r w:rsidRPr="005C5735">
        <w:t xml:space="preserve"> </w:t>
      </w:r>
      <w:r w:rsidR="00802958" w:rsidRPr="005C5735">
        <w:t>substitute</w:t>
      </w:r>
      <w:r w:rsidRPr="005C5735">
        <w:t xml:space="preserve"> </w:t>
      </w:r>
      <w:r w:rsidRPr="005C5735">
        <w:rPr>
          <w:u w:val="single"/>
        </w:rPr>
        <w:t>fastest</w:t>
      </w:r>
      <w:r w:rsidRPr="005C5735">
        <w:t xml:space="preserve"> </w:t>
      </w:r>
      <w:r w:rsidR="000354B9" w:rsidRPr="005C5735">
        <w:t>on</w:t>
      </w:r>
      <w:r w:rsidRPr="005C5735">
        <w:t xml:space="preserve"> the following compound?</w:t>
      </w:r>
      <w:r w:rsidR="007F4FD3" w:rsidRPr="005C5735">
        <w:t xml:space="preserve"> </w:t>
      </w:r>
      <w:r w:rsidR="002D46F3" w:rsidRPr="005C5735">
        <w:object w:dxaOrig="4622" w:dyaOrig="1961" w14:anchorId="5DA9856F">
          <v:shape id="_x0000_i1195" type="#_x0000_t75" style="width:115.2pt;height:49.05pt" o:ole="">
            <v:imagedata r:id="rId70" o:title=""/>
          </v:shape>
          <o:OLEObject Type="Embed" ProgID="ChemDraw.Document.6.0" ShapeID="_x0000_i1195" DrawAspect="Content" ObjectID="_1696077355" r:id="rId71"/>
        </w:object>
      </w:r>
    </w:p>
    <w:p w14:paraId="0090CA5B" w14:textId="77777777" w:rsidR="009922E5" w:rsidRPr="005C5735" w:rsidRDefault="009922E5" w:rsidP="009922E5">
      <w:pPr>
        <w:pStyle w:val="ListParagraph"/>
        <w:spacing w:after="0" w:line="240" w:lineRule="auto"/>
        <w:ind w:left="360"/>
      </w:pPr>
    </w:p>
    <w:p w14:paraId="26FAB36C" w14:textId="06B64977" w:rsidR="009922E5" w:rsidRPr="005C5735" w:rsidRDefault="009922E5" w:rsidP="0068062F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t xml:space="preserve">What is the major product of the following reaction? </w:t>
      </w:r>
      <w:r w:rsidR="008B30BB" w:rsidRPr="005C5735">
        <w:object w:dxaOrig="4029" w:dyaOrig="705" w14:anchorId="45D1C92C">
          <v:shape id="_x0000_i1203" type="#_x0000_t75" style="width:102.5pt;height:17.85pt" o:ole="">
            <v:imagedata r:id="rId72" o:title=""/>
          </v:shape>
          <o:OLEObject Type="Embed" ProgID="ChemDraw.Document.6.0" ShapeID="_x0000_i1203" DrawAspect="Content" ObjectID="_1696077356" r:id="rId73"/>
        </w:object>
      </w:r>
    </w:p>
    <w:p w14:paraId="0AB57C5D" w14:textId="77777777" w:rsidR="009922E5" w:rsidRPr="005C5735" w:rsidRDefault="009922E5" w:rsidP="00680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1B2B002" w14:textId="6B96F303" w:rsidR="009922E5" w:rsidRPr="005C5735" w:rsidRDefault="009922E5" w:rsidP="00680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t xml:space="preserve">a. </w:t>
      </w:r>
      <w:r w:rsidR="008B30BB" w:rsidRPr="005C5735">
        <w:object w:dxaOrig="2844" w:dyaOrig="1198" w14:anchorId="6F714A26">
          <v:shape id="_x0000_i1207" type="#_x0000_t75" style="width:1in;height:30.5pt" o:ole="">
            <v:imagedata r:id="rId74" o:title=""/>
          </v:shape>
          <o:OLEObject Type="Embed" ProgID="ChemDraw.Document.6.0" ShapeID="_x0000_i1207" DrawAspect="Content" ObjectID="_1696077357" r:id="rId75"/>
        </w:object>
      </w:r>
      <w:r w:rsidRPr="005C5735">
        <w:tab/>
        <w:t xml:space="preserve">b. </w:t>
      </w:r>
      <w:r w:rsidR="008B30BB" w:rsidRPr="005C5735">
        <w:object w:dxaOrig="2844" w:dyaOrig="1498" w14:anchorId="5061AEDA">
          <v:shape id="_x0000_i1209" type="#_x0000_t75" style="width:71.3pt;height:37.35pt" o:ole="">
            <v:imagedata r:id="rId76" o:title=""/>
          </v:shape>
          <o:OLEObject Type="Embed" ProgID="ChemDraw.Document.6.0" ShapeID="_x0000_i1209" DrawAspect="Content" ObjectID="_1696077358" r:id="rId77"/>
        </w:object>
      </w:r>
      <w:r w:rsidRPr="005C5735">
        <w:tab/>
        <w:t xml:space="preserve">c. </w:t>
      </w:r>
      <w:r w:rsidR="008B30BB" w:rsidRPr="005C5735">
        <w:object w:dxaOrig="2479" w:dyaOrig="1267" w14:anchorId="26748A0B">
          <v:shape id="_x0000_i1211" type="#_x0000_t75" style="width:61.7pt;height:31.55pt" o:ole="">
            <v:imagedata r:id="rId78" o:title=""/>
          </v:shape>
          <o:OLEObject Type="Embed" ProgID="ChemDraw.Document.6.0" ShapeID="_x0000_i1211" DrawAspect="Content" ObjectID="_1696077359" r:id="rId79"/>
        </w:object>
      </w:r>
      <w:r w:rsidRPr="005C5735">
        <w:tab/>
      </w:r>
      <w:r w:rsidR="008B30BB" w:rsidRPr="005C5735">
        <w:tab/>
      </w:r>
      <w:r w:rsidRPr="005C5735">
        <w:t xml:space="preserve">d. </w:t>
      </w:r>
      <w:r w:rsidR="008B30BB" w:rsidRPr="005C5735">
        <w:object w:dxaOrig="3362" w:dyaOrig="1128" w14:anchorId="7A0B99AF">
          <v:shape id="_x0000_i1213" type="#_x0000_t75" style="width:83.65pt;height:28.1pt;mso-position-vertical:absolute" o:ole="">
            <v:imagedata r:id="rId80" o:title=""/>
          </v:shape>
          <o:OLEObject Type="Embed" ProgID="ChemDraw.Document.6.0" ShapeID="_x0000_i1213" DrawAspect="Content" ObjectID="_1696077360" r:id="rId81"/>
        </w:object>
      </w:r>
      <w:r w:rsidRPr="005C5735">
        <w:tab/>
        <w:t>e. not a.-d.</w:t>
      </w:r>
    </w:p>
    <w:p w14:paraId="329756ED" w14:textId="77777777" w:rsidR="009922E5" w:rsidRPr="005C5735" w:rsidRDefault="009922E5" w:rsidP="009922E5">
      <w:pPr>
        <w:spacing w:after="0" w:line="240" w:lineRule="auto"/>
      </w:pPr>
    </w:p>
    <w:p w14:paraId="04BB699F" w14:textId="2C052305" w:rsidR="0068062F" w:rsidRPr="005C5735" w:rsidRDefault="002D46F3" w:rsidP="003C5050">
      <w:pPr>
        <w:pStyle w:val="ListParagraph"/>
        <w:numPr>
          <w:ilvl w:val="0"/>
          <w:numId w:val="36"/>
        </w:numPr>
        <w:spacing w:after="0" w:line="240" w:lineRule="auto"/>
      </w:pPr>
      <w:r w:rsidRPr="005C5735">
        <w:t>Which reagent is used along with base to reduce a carbonyl to a methylene?</w:t>
      </w:r>
    </w:p>
    <w:p w14:paraId="1CF8C1DF" w14:textId="62AD4AD5" w:rsidR="00CC08DC" w:rsidRPr="005C5735" w:rsidRDefault="00CC08DC" w:rsidP="00CC08DC">
      <w:pPr>
        <w:spacing w:after="0" w:line="240" w:lineRule="auto"/>
      </w:pPr>
    </w:p>
    <w:p w14:paraId="2D1CB143" w14:textId="79E2CBBA" w:rsidR="00CC08DC" w:rsidRPr="005C5735" w:rsidRDefault="00CC08DC" w:rsidP="00CC08DC">
      <w:pPr>
        <w:spacing w:after="0" w:line="240" w:lineRule="auto"/>
      </w:pPr>
      <w:r w:rsidRPr="005C5735">
        <w:t xml:space="preserve">a. </w:t>
      </w:r>
      <w:r w:rsidR="002D46F3" w:rsidRPr="005C5735">
        <w:t>NaBH</w:t>
      </w:r>
      <w:r w:rsidR="002D46F3" w:rsidRPr="005C5735">
        <w:rPr>
          <w:vertAlign w:val="subscript"/>
        </w:rPr>
        <w:t>4</w:t>
      </w:r>
      <w:r w:rsidRPr="005C5735">
        <w:tab/>
      </w:r>
      <w:r w:rsidRPr="005C5735">
        <w:tab/>
        <w:t xml:space="preserve">b. </w:t>
      </w:r>
      <w:r w:rsidR="002D46F3" w:rsidRPr="005C5735">
        <w:t>Zn</w:t>
      </w:r>
      <w:r w:rsidRPr="005C5735">
        <w:tab/>
      </w:r>
      <w:r w:rsidRPr="005C5735">
        <w:tab/>
      </w:r>
      <w:r w:rsidRPr="005C5735">
        <w:tab/>
        <w:t xml:space="preserve">c. </w:t>
      </w:r>
      <w:r w:rsidR="002D46F3" w:rsidRPr="005C5735">
        <w:t>HS(CH</w:t>
      </w:r>
      <w:r w:rsidR="002D46F3" w:rsidRPr="005C5735">
        <w:rPr>
          <w:vertAlign w:val="subscript"/>
        </w:rPr>
        <w:t>2</w:t>
      </w:r>
      <w:r w:rsidR="002D46F3" w:rsidRPr="005C5735">
        <w:t>)</w:t>
      </w:r>
      <w:r w:rsidR="002D46F3" w:rsidRPr="005C5735">
        <w:rPr>
          <w:vertAlign w:val="subscript"/>
        </w:rPr>
        <w:t>3</w:t>
      </w:r>
      <w:r w:rsidR="002D46F3" w:rsidRPr="005C5735">
        <w:t>SH</w:t>
      </w:r>
      <w:r w:rsidRPr="005C5735">
        <w:tab/>
      </w:r>
      <w:r w:rsidRPr="005C5735">
        <w:tab/>
        <w:t xml:space="preserve">d. </w:t>
      </w:r>
      <w:r w:rsidR="002D46F3" w:rsidRPr="005C5735">
        <w:t>NH</w:t>
      </w:r>
      <w:r w:rsidR="002D46F3" w:rsidRPr="005C5735">
        <w:rPr>
          <w:vertAlign w:val="subscript"/>
        </w:rPr>
        <w:t>2</w:t>
      </w:r>
      <w:r w:rsidR="002D46F3" w:rsidRPr="005C5735">
        <w:t>NH</w:t>
      </w:r>
      <w:r w:rsidR="002D46F3" w:rsidRPr="005C5735">
        <w:rPr>
          <w:vertAlign w:val="subscript"/>
        </w:rPr>
        <w:t>2</w:t>
      </w:r>
      <w:r w:rsidRPr="005C5735">
        <w:tab/>
      </w:r>
      <w:r w:rsidR="002D46F3" w:rsidRPr="005C5735">
        <w:tab/>
      </w:r>
      <w:r w:rsidRPr="005C5735">
        <w:t>e. not a.-d.</w:t>
      </w:r>
    </w:p>
    <w:p w14:paraId="7C6B9D30" w14:textId="4787DF89" w:rsidR="00CC08DC" w:rsidRPr="005C5735" w:rsidRDefault="00CC08DC" w:rsidP="00CC08DC">
      <w:pPr>
        <w:spacing w:after="0" w:line="240" w:lineRule="auto"/>
      </w:pPr>
    </w:p>
    <w:p w14:paraId="4297576C" w14:textId="7C115FEF" w:rsidR="005572C5" w:rsidRPr="005C5735" w:rsidRDefault="005572C5" w:rsidP="0015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t xml:space="preserve">18.-20. </w:t>
      </w:r>
      <w:r w:rsidR="00042BE8" w:rsidRPr="005C5735">
        <w:t>M</w:t>
      </w:r>
      <w:r w:rsidRPr="005C5735">
        <w:t>atch the following reaction sequences</w:t>
      </w:r>
      <w:r w:rsidR="004C585B" w:rsidRPr="005C5735">
        <w:t xml:space="preserve">, all starting with benzene, </w:t>
      </w:r>
      <w:r w:rsidRPr="005C5735">
        <w:t xml:space="preserve">to a product on the right.  </w:t>
      </w:r>
      <w:r w:rsidR="00D53885" w:rsidRPr="005C5735">
        <w:t xml:space="preserve">Steps are separated by commas.  </w:t>
      </w:r>
      <w:r w:rsidR="00D53885" w:rsidRPr="005C5735">
        <w:rPr>
          <w:u w:val="single"/>
        </w:rPr>
        <w:t>Answers may be repeated.</w:t>
      </w:r>
    </w:p>
    <w:p w14:paraId="5A861F0D" w14:textId="77777777" w:rsidR="001558AF" w:rsidRPr="005C5735" w:rsidRDefault="001558AF" w:rsidP="0015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91F0ECE" w14:textId="4A00D9E3" w:rsidR="005572C5" w:rsidRPr="005C5735" w:rsidRDefault="00316885" w:rsidP="001558AF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t>CH</w:t>
      </w:r>
      <w:r w:rsidRPr="005C5735">
        <w:rPr>
          <w:vertAlign w:val="subscript"/>
        </w:rPr>
        <w:t>3</w:t>
      </w:r>
      <w:r w:rsidRPr="005C5735">
        <w:t>COCl/AlCl</w:t>
      </w:r>
      <w:r w:rsidRPr="005C5735">
        <w:rPr>
          <w:vertAlign w:val="subscript"/>
        </w:rPr>
        <w:t>3</w:t>
      </w:r>
      <w:r w:rsidRPr="005C5735">
        <w:t>, Br</w:t>
      </w:r>
      <w:r w:rsidRPr="005C5735">
        <w:rPr>
          <w:vertAlign w:val="subscript"/>
        </w:rPr>
        <w:t>2</w:t>
      </w:r>
      <w:r w:rsidRPr="005C5735">
        <w:t>/FeBr</w:t>
      </w:r>
      <w:r w:rsidRPr="005C5735">
        <w:rPr>
          <w:vertAlign w:val="subscript"/>
        </w:rPr>
        <w:t>3</w:t>
      </w:r>
      <w:r w:rsidR="007C3B78" w:rsidRPr="005C5735">
        <w:tab/>
      </w:r>
      <w:r w:rsidR="007C3B78" w:rsidRPr="005C5735">
        <w:tab/>
      </w:r>
      <w:r w:rsidRPr="005C5735">
        <w:tab/>
      </w:r>
      <w:r w:rsidRPr="005C5735">
        <w:tab/>
      </w:r>
      <w:r w:rsidR="0077675D" w:rsidRPr="005C5735">
        <w:tab/>
      </w:r>
      <w:r w:rsidR="001558AF" w:rsidRPr="005C5735">
        <w:rPr>
          <w:u w:val="single"/>
        </w:rPr>
        <w:tab/>
      </w:r>
    </w:p>
    <w:p w14:paraId="44B3CD2A" w14:textId="1DB3A96A" w:rsidR="00D53885" w:rsidRPr="005C5735" w:rsidRDefault="00316885" w:rsidP="001558AF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t>Br</w:t>
      </w:r>
      <w:r w:rsidRPr="005C5735">
        <w:rPr>
          <w:vertAlign w:val="subscript"/>
        </w:rPr>
        <w:t>2</w:t>
      </w:r>
      <w:r w:rsidRPr="005C5735">
        <w:t>/FeBr</w:t>
      </w:r>
      <w:r w:rsidRPr="005C5735">
        <w:rPr>
          <w:vertAlign w:val="subscript"/>
        </w:rPr>
        <w:t>3</w:t>
      </w:r>
      <w:r w:rsidRPr="005C5735">
        <w:t xml:space="preserve">, </w:t>
      </w:r>
      <w:r w:rsidRPr="005C5735">
        <w:t>CH</w:t>
      </w:r>
      <w:r w:rsidRPr="005C5735">
        <w:rPr>
          <w:vertAlign w:val="subscript"/>
        </w:rPr>
        <w:t>3</w:t>
      </w:r>
      <w:r w:rsidRPr="005C5735">
        <w:t>COCl/AlCl</w:t>
      </w:r>
      <w:r w:rsidRPr="005C5735">
        <w:rPr>
          <w:vertAlign w:val="subscript"/>
        </w:rPr>
        <w:t>3</w:t>
      </w:r>
      <w:r w:rsidR="001558AF" w:rsidRPr="005C5735">
        <w:tab/>
      </w:r>
      <w:r w:rsidR="001558AF" w:rsidRPr="005C5735">
        <w:tab/>
      </w:r>
      <w:r w:rsidR="001558AF" w:rsidRPr="005C5735">
        <w:tab/>
      </w:r>
      <w:r w:rsidR="001558AF" w:rsidRPr="005C5735">
        <w:tab/>
      </w:r>
      <w:r w:rsidR="0077675D" w:rsidRPr="005C5735">
        <w:tab/>
      </w:r>
      <w:r w:rsidR="007C3B78" w:rsidRPr="005C5735">
        <w:rPr>
          <w:u w:val="single"/>
        </w:rPr>
        <w:tab/>
      </w:r>
    </w:p>
    <w:p w14:paraId="52031180" w14:textId="5955C203" w:rsidR="007C3B78" w:rsidRPr="005C5735" w:rsidRDefault="00316885" w:rsidP="001558AF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t>Br</w:t>
      </w:r>
      <w:r w:rsidRPr="005C5735">
        <w:rPr>
          <w:vertAlign w:val="subscript"/>
        </w:rPr>
        <w:t>2</w:t>
      </w:r>
      <w:r w:rsidRPr="005C5735">
        <w:t>/FeBr</w:t>
      </w:r>
      <w:r w:rsidRPr="005C5735">
        <w:rPr>
          <w:vertAlign w:val="subscript"/>
        </w:rPr>
        <w:t>3</w:t>
      </w:r>
      <w:r w:rsidRPr="005C5735">
        <w:t>,</w:t>
      </w:r>
      <w:r w:rsidRPr="005C5735">
        <w:t xml:space="preserve"> H</w:t>
      </w:r>
      <w:r w:rsidRPr="005C5735">
        <w:rPr>
          <w:vertAlign w:val="subscript"/>
        </w:rPr>
        <w:t>2</w:t>
      </w:r>
      <w:r w:rsidRPr="005C5735">
        <w:t>SO</w:t>
      </w:r>
      <w:r w:rsidRPr="005C5735">
        <w:rPr>
          <w:vertAlign w:val="subscript"/>
        </w:rPr>
        <w:t>4</w:t>
      </w:r>
      <w:r w:rsidRPr="005C5735">
        <w:t xml:space="preserve">, </w:t>
      </w:r>
      <w:r w:rsidR="0077675D" w:rsidRPr="005C5735">
        <w:t>CH</w:t>
      </w:r>
      <w:r w:rsidR="0077675D" w:rsidRPr="005C5735">
        <w:rPr>
          <w:vertAlign w:val="subscript"/>
        </w:rPr>
        <w:t>3</w:t>
      </w:r>
      <w:r w:rsidR="0077675D" w:rsidRPr="005C5735">
        <w:t>COCl/AlCl</w:t>
      </w:r>
      <w:r w:rsidR="0077675D" w:rsidRPr="005C5735">
        <w:rPr>
          <w:vertAlign w:val="subscript"/>
        </w:rPr>
        <w:t>3</w:t>
      </w:r>
      <w:r w:rsidR="0077675D" w:rsidRPr="005C5735">
        <w:t>, H</w:t>
      </w:r>
      <w:r w:rsidR="0077675D" w:rsidRPr="005C5735">
        <w:rPr>
          <w:vertAlign w:val="subscript"/>
        </w:rPr>
        <w:t>2</w:t>
      </w:r>
      <w:r w:rsidR="0077675D" w:rsidRPr="005C5735">
        <w:t>O</w:t>
      </w:r>
      <w:r w:rsidR="0077675D" w:rsidRPr="005C5735">
        <w:rPr>
          <w:vertAlign w:val="subscript"/>
        </w:rPr>
        <w:tab/>
      </w:r>
      <w:r w:rsidR="0077675D" w:rsidRPr="005C5735">
        <w:rPr>
          <w:vertAlign w:val="subscript"/>
        </w:rPr>
        <w:tab/>
      </w:r>
      <w:r w:rsidR="001558AF" w:rsidRPr="005C5735">
        <w:tab/>
      </w:r>
      <w:r w:rsidR="001558AF" w:rsidRPr="005C5735">
        <w:rPr>
          <w:u w:val="single"/>
        </w:rPr>
        <w:tab/>
      </w:r>
    </w:p>
    <w:p w14:paraId="207074B7" w14:textId="77777777" w:rsidR="001558AF" w:rsidRPr="005C5735" w:rsidRDefault="001558AF" w:rsidP="0015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C7FC1B0" w14:textId="3728CE95" w:rsidR="001558AF" w:rsidRPr="005C5735" w:rsidRDefault="001558AF" w:rsidP="0015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5735">
        <w:t xml:space="preserve">a. </w:t>
      </w:r>
      <w:r w:rsidR="0077675D" w:rsidRPr="005C5735">
        <w:object w:dxaOrig="2311" w:dyaOrig="1726" w14:anchorId="43907990">
          <v:shape id="_x0000_i1242" type="#_x0000_t75" style="width:57.6pt;height:43.2pt" o:ole="">
            <v:imagedata r:id="rId82" o:title=""/>
          </v:shape>
          <o:OLEObject Type="Embed" ProgID="ChemDraw.Document.6.0" ShapeID="_x0000_i1242" DrawAspect="Content" ObjectID="_1696077361" r:id="rId83"/>
        </w:object>
      </w:r>
      <w:r w:rsidRPr="005C5735">
        <w:tab/>
      </w:r>
      <w:r w:rsidR="0077675D" w:rsidRPr="005C5735">
        <w:tab/>
      </w:r>
      <w:r w:rsidRPr="005C5735">
        <w:t xml:space="preserve">b. </w:t>
      </w:r>
      <w:r w:rsidR="0077675D" w:rsidRPr="005C5735">
        <w:object w:dxaOrig="2467" w:dyaOrig="1725" w14:anchorId="5B3D8437">
          <v:shape id="_x0000_i1243" type="#_x0000_t75" style="width:62.05pt;height:43.2pt" o:ole="">
            <v:imagedata r:id="rId84" o:title=""/>
          </v:shape>
          <o:OLEObject Type="Embed" ProgID="ChemDraw.Document.6.0" ShapeID="_x0000_i1243" DrawAspect="Content" ObjectID="_1696077362" r:id="rId85"/>
        </w:object>
      </w:r>
      <w:r w:rsidRPr="005C5735">
        <w:tab/>
        <w:t>c.</w:t>
      </w:r>
      <w:r w:rsidR="0077675D" w:rsidRPr="005C5735">
        <w:t xml:space="preserve"> </w:t>
      </w:r>
      <w:r w:rsidR="0077675D" w:rsidRPr="005C5735">
        <w:object w:dxaOrig="3065" w:dyaOrig="1267" w14:anchorId="77F66BF1">
          <v:shape id="_x0000_i1249" type="#_x0000_t75" style="width:76.45pt;height:31.55pt" o:ole="">
            <v:imagedata r:id="rId86" o:title=""/>
          </v:shape>
          <o:OLEObject Type="Embed" ProgID="ChemDraw.Document.6.0" ShapeID="_x0000_i1249" DrawAspect="Content" ObjectID="_1696077363" r:id="rId87"/>
        </w:object>
      </w:r>
      <w:r w:rsidRPr="005C5735">
        <w:tab/>
      </w:r>
      <w:r w:rsidR="0077675D" w:rsidRPr="005C5735">
        <w:tab/>
      </w:r>
      <w:r w:rsidRPr="005C5735">
        <w:t>d. not a.-c.</w:t>
      </w:r>
    </w:p>
    <w:p w14:paraId="37D92AE2" w14:textId="77777777" w:rsidR="001558AF" w:rsidRPr="005C5735" w:rsidRDefault="001558AF" w:rsidP="001558AF">
      <w:pPr>
        <w:spacing w:after="0" w:line="240" w:lineRule="auto"/>
      </w:pPr>
    </w:p>
    <w:p w14:paraId="3F614458" w14:textId="78006342" w:rsidR="00226EB4" w:rsidRPr="005C5735" w:rsidRDefault="00F10F46" w:rsidP="003C5050">
      <w:pPr>
        <w:pStyle w:val="ListParagraph"/>
        <w:numPr>
          <w:ilvl w:val="0"/>
          <w:numId w:val="36"/>
        </w:numPr>
        <w:spacing w:after="0" w:line="240" w:lineRule="auto"/>
      </w:pPr>
      <w:r w:rsidRPr="005C5735">
        <w:t xml:space="preserve">Which ipso substitution proceeds by a </w:t>
      </w:r>
      <w:r w:rsidR="00B54ED9" w:rsidRPr="005C5735">
        <w:t>radical substitution</w:t>
      </w:r>
      <w:r w:rsidRPr="005C5735">
        <w:t>?</w:t>
      </w:r>
    </w:p>
    <w:p w14:paraId="5BC64297" w14:textId="77777777" w:rsidR="00F10F46" w:rsidRPr="005C5735" w:rsidRDefault="00F10F46" w:rsidP="00F10F46">
      <w:pPr>
        <w:spacing w:after="0" w:line="240" w:lineRule="auto"/>
      </w:pPr>
    </w:p>
    <w:p w14:paraId="0A3B827D" w14:textId="56E1142A" w:rsidR="00F10F46" w:rsidRPr="003C5050" w:rsidRDefault="00F10F46" w:rsidP="00F10F46">
      <w:pPr>
        <w:spacing w:after="0" w:line="240" w:lineRule="auto"/>
      </w:pPr>
      <w:r w:rsidRPr="005C5735">
        <w:t xml:space="preserve">a. </w:t>
      </w:r>
      <w:r w:rsidR="00AA6E58" w:rsidRPr="005C5735">
        <w:object w:dxaOrig="3185" w:dyaOrig="1125" w14:anchorId="60114D3C">
          <v:shape id="_x0000_i1230" type="#_x0000_t75" style="width:79.2pt;height:28.1pt" o:ole="">
            <v:imagedata r:id="rId88" o:title=""/>
          </v:shape>
          <o:OLEObject Type="Embed" ProgID="ChemDraw.Document.6.0" ShapeID="_x0000_i1230" DrawAspect="Content" ObjectID="_1696077364" r:id="rId89"/>
        </w:object>
      </w:r>
      <w:r w:rsidRPr="005C5735">
        <w:tab/>
        <w:t xml:space="preserve">b. </w:t>
      </w:r>
      <w:r w:rsidRPr="005C5735">
        <w:object w:dxaOrig="3559" w:dyaOrig="1128" w14:anchorId="5C3B32CC">
          <v:shape id="_x0000_i1067" type="#_x0000_t75" style="width:88.45pt;height:28.1pt" o:ole="">
            <v:imagedata r:id="rId90" o:title=""/>
          </v:shape>
          <o:OLEObject Type="Embed" ProgID="ChemDraw.Document.6.0" ShapeID="_x0000_i1067" DrawAspect="Content" ObjectID="_1696077365" r:id="rId91"/>
        </w:object>
      </w:r>
      <w:r w:rsidRPr="005C5735">
        <w:tab/>
        <w:t>c.</w:t>
      </w:r>
      <w:r w:rsidR="00AA6E58" w:rsidRPr="005C5735">
        <w:t xml:space="preserve"> </w:t>
      </w:r>
      <w:r w:rsidR="00AA6E58" w:rsidRPr="005C5735">
        <w:object w:dxaOrig="3633" w:dyaOrig="1128" w14:anchorId="3E52497F">
          <v:shape id="_x0000_i1234" type="#_x0000_t75" style="width:89.85pt;height:28.1pt" o:ole="">
            <v:imagedata r:id="rId92" o:title=""/>
          </v:shape>
          <o:OLEObject Type="Embed" ProgID="ChemDraw.Document.6.0" ShapeID="_x0000_i1234" DrawAspect="Content" ObjectID="_1696077366" r:id="rId93"/>
        </w:object>
      </w:r>
      <w:r w:rsidRPr="005C5735">
        <w:tab/>
        <w:t xml:space="preserve">d. </w:t>
      </w:r>
      <w:r w:rsidRPr="005C5735">
        <w:object w:dxaOrig="3874" w:dyaOrig="1125" w14:anchorId="03B7F24A">
          <v:shape id="_x0000_i1069" type="#_x0000_t75" style="width:96.35pt;height:28.1pt" o:ole="">
            <v:imagedata r:id="rId94" o:title=""/>
          </v:shape>
          <o:OLEObject Type="Embed" ProgID="ChemDraw.Document.6.0" ShapeID="_x0000_i1069" DrawAspect="Content" ObjectID="_1696077367" r:id="rId95"/>
        </w:object>
      </w:r>
      <w:r w:rsidRPr="005C5735">
        <w:tab/>
        <w:t xml:space="preserve">e. </w:t>
      </w:r>
      <w:r w:rsidRPr="005C5735">
        <w:object w:dxaOrig="2930" w:dyaOrig="1128" w14:anchorId="39C328D5">
          <v:shape id="_x0000_i1070" type="#_x0000_t75" style="width:72.7pt;height:28.1pt" o:ole="">
            <v:imagedata r:id="rId96" o:title=""/>
          </v:shape>
          <o:OLEObject Type="Embed" ProgID="ChemDraw.Document.6.0" ShapeID="_x0000_i1070" DrawAspect="Content" ObjectID="_1696077368" r:id="rId97"/>
        </w:object>
      </w:r>
    </w:p>
    <w:sectPr w:rsidR="00F10F46" w:rsidRPr="003C5050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E7531"/>
    <w:multiLevelType w:val="hybridMultilevel"/>
    <w:tmpl w:val="F118EE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14EA2"/>
    <w:multiLevelType w:val="hybridMultilevel"/>
    <w:tmpl w:val="EA24E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5F3595"/>
    <w:multiLevelType w:val="hybridMultilevel"/>
    <w:tmpl w:val="9B8A7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6F1781"/>
    <w:multiLevelType w:val="hybridMultilevel"/>
    <w:tmpl w:val="E5E29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017C2F"/>
    <w:multiLevelType w:val="hybridMultilevel"/>
    <w:tmpl w:val="C512D3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EE2149"/>
    <w:multiLevelType w:val="hybridMultilevel"/>
    <w:tmpl w:val="7F766C92"/>
    <w:lvl w:ilvl="0" w:tplc="A7FE527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5B3D82"/>
    <w:multiLevelType w:val="hybridMultilevel"/>
    <w:tmpl w:val="38160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965C3"/>
    <w:multiLevelType w:val="hybridMultilevel"/>
    <w:tmpl w:val="7CECE3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AE3A49"/>
    <w:multiLevelType w:val="hybridMultilevel"/>
    <w:tmpl w:val="AE068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366613"/>
    <w:multiLevelType w:val="hybridMultilevel"/>
    <w:tmpl w:val="56B48F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4B7520"/>
    <w:multiLevelType w:val="hybridMultilevel"/>
    <w:tmpl w:val="2BD046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85F03"/>
    <w:multiLevelType w:val="hybridMultilevel"/>
    <w:tmpl w:val="897CCD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1A0E54"/>
    <w:multiLevelType w:val="hybridMultilevel"/>
    <w:tmpl w:val="EFC0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544440"/>
    <w:multiLevelType w:val="hybridMultilevel"/>
    <w:tmpl w:val="0B762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8B1694"/>
    <w:multiLevelType w:val="hybridMultilevel"/>
    <w:tmpl w:val="6DA030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292112"/>
    <w:multiLevelType w:val="hybridMultilevel"/>
    <w:tmpl w:val="C47697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0"/>
  </w:num>
  <w:num w:numId="3">
    <w:abstractNumId w:val="7"/>
  </w:num>
  <w:num w:numId="4">
    <w:abstractNumId w:val="27"/>
  </w:num>
  <w:num w:numId="5">
    <w:abstractNumId w:val="17"/>
  </w:num>
  <w:num w:numId="6">
    <w:abstractNumId w:val="14"/>
  </w:num>
  <w:num w:numId="7">
    <w:abstractNumId w:val="11"/>
  </w:num>
  <w:num w:numId="8">
    <w:abstractNumId w:val="28"/>
  </w:num>
  <w:num w:numId="9">
    <w:abstractNumId w:val="31"/>
  </w:num>
  <w:num w:numId="10">
    <w:abstractNumId w:val="18"/>
  </w:num>
  <w:num w:numId="11">
    <w:abstractNumId w:val="0"/>
  </w:num>
  <w:num w:numId="12">
    <w:abstractNumId w:val="15"/>
  </w:num>
  <w:num w:numId="13">
    <w:abstractNumId w:val="21"/>
  </w:num>
  <w:num w:numId="14">
    <w:abstractNumId w:val="5"/>
  </w:num>
  <w:num w:numId="15">
    <w:abstractNumId w:val="1"/>
  </w:num>
  <w:num w:numId="16">
    <w:abstractNumId w:val="35"/>
  </w:num>
  <w:num w:numId="17">
    <w:abstractNumId w:val="13"/>
  </w:num>
  <w:num w:numId="18">
    <w:abstractNumId w:val="22"/>
  </w:num>
  <w:num w:numId="19">
    <w:abstractNumId w:val="8"/>
  </w:num>
  <w:num w:numId="20">
    <w:abstractNumId w:val="32"/>
  </w:num>
  <w:num w:numId="21">
    <w:abstractNumId w:val="25"/>
  </w:num>
  <w:num w:numId="22">
    <w:abstractNumId w:val="30"/>
  </w:num>
  <w:num w:numId="23">
    <w:abstractNumId w:val="4"/>
  </w:num>
  <w:num w:numId="24">
    <w:abstractNumId w:val="23"/>
  </w:num>
  <w:num w:numId="25">
    <w:abstractNumId w:val="6"/>
  </w:num>
  <w:num w:numId="26">
    <w:abstractNumId w:val="16"/>
  </w:num>
  <w:num w:numId="27">
    <w:abstractNumId w:val="2"/>
  </w:num>
  <w:num w:numId="28">
    <w:abstractNumId w:val="33"/>
  </w:num>
  <w:num w:numId="29">
    <w:abstractNumId w:val="34"/>
  </w:num>
  <w:num w:numId="30">
    <w:abstractNumId w:val="26"/>
  </w:num>
  <w:num w:numId="31">
    <w:abstractNumId w:val="24"/>
  </w:num>
  <w:num w:numId="32">
    <w:abstractNumId w:val="3"/>
  </w:num>
  <w:num w:numId="33">
    <w:abstractNumId w:val="20"/>
  </w:num>
  <w:num w:numId="34">
    <w:abstractNumId w:val="9"/>
  </w:num>
  <w:num w:numId="35">
    <w:abstractNumId w:val="1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3103"/>
    <w:rsid w:val="000122A2"/>
    <w:rsid w:val="00012822"/>
    <w:rsid w:val="0001662E"/>
    <w:rsid w:val="0002030D"/>
    <w:rsid w:val="00024EB1"/>
    <w:rsid w:val="00027D30"/>
    <w:rsid w:val="000340F6"/>
    <w:rsid w:val="000354B9"/>
    <w:rsid w:val="00042BE8"/>
    <w:rsid w:val="00047289"/>
    <w:rsid w:val="00061B55"/>
    <w:rsid w:val="00077FA5"/>
    <w:rsid w:val="00081A61"/>
    <w:rsid w:val="000828F3"/>
    <w:rsid w:val="000937CD"/>
    <w:rsid w:val="000A0883"/>
    <w:rsid w:val="000A5D6C"/>
    <w:rsid w:val="000E4E2C"/>
    <w:rsid w:val="000E57E5"/>
    <w:rsid w:val="000F453D"/>
    <w:rsid w:val="000F4D4A"/>
    <w:rsid w:val="0010202A"/>
    <w:rsid w:val="0010318C"/>
    <w:rsid w:val="001058AA"/>
    <w:rsid w:val="001070B9"/>
    <w:rsid w:val="001365BA"/>
    <w:rsid w:val="00147B2D"/>
    <w:rsid w:val="00155020"/>
    <w:rsid w:val="00155686"/>
    <w:rsid w:val="001558AF"/>
    <w:rsid w:val="001645CE"/>
    <w:rsid w:val="00164B19"/>
    <w:rsid w:val="00177465"/>
    <w:rsid w:val="001A7934"/>
    <w:rsid w:val="001B3CA7"/>
    <w:rsid w:val="001B3D32"/>
    <w:rsid w:val="001B4370"/>
    <w:rsid w:val="001B4508"/>
    <w:rsid w:val="001B4A59"/>
    <w:rsid w:val="001C6FC8"/>
    <w:rsid w:val="001C7801"/>
    <w:rsid w:val="001E0E76"/>
    <w:rsid w:val="001E0F83"/>
    <w:rsid w:val="001E1153"/>
    <w:rsid w:val="001F3C9A"/>
    <w:rsid w:val="001F41D2"/>
    <w:rsid w:val="002001B9"/>
    <w:rsid w:val="00206717"/>
    <w:rsid w:val="00207FB4"/>
    <w:rsid w:val="00210FFF"/>
    <w:rsid w:val="00222373"/>
    <w:rsid w:val="00222BA9"/>
    <w:rsid w:val="002245E0"/>
    <w:rsid w:val="00226EB4"/>
    <w:rsid w:val="00227B5B"/>
    <w:rsid w:val="002340F6"/>
    <w:rsid w:val="00235FB0"/>
    <w:rsid w:val="0023622D"/>
    <w:rsid w:val="00236D3E"/>
    <w:rsid w:val="00236D5E"/>
    <w:rsid w:val="00244D58"/>
    <w:rsid w:val="00252E8F"/>
    <w:rsid w:val="0026108E"/>
    <w:rsid w:val="00267C3B"/>
    <w:rsid w:val="002715AF"/>
    <w:rsid w:val="00272AED"/>
    <w:rsid w:val="002747D8"/>
    <w:rsid w:val="002A79B6"/>
    <w:rsid w:val="002B1AC2"/>
    <w:rsid w:val="002B26CF"/>
    <w:rsid w:val="002B318D"/>
    <w:rsid w:val="002C1916"/>
    <w:rsid w:val="002C32B3"/>
    <w:rsid w:val="002C3FC9"/>
    <w:rsid w:val="002C597F"/>
    <w:rsid w:val="002C66AB"/>
    <w:rsid w:val="002D46F3"/>
    <w:rsid w:val="002D7648"/>
    <w:rsid w:val="002D7A72"/>
    <w:rsid w:val="002E0E42"/>
    <w:rsid w:val="002F1A66"/>
    <w:rsid w:val="002F4C80"/>
    <w:rsid w:val="00303624"/>
    <w:rsid w:val="0030607D"/>
    <w:rsid w:val="00311A45"/>
    <w:rsid w:val="00316885"/>
    <w:rsid w:val="003207E3"/>
    <w:rsid w:val="003225F7"/>
    <w:rsid w:val="0034465F"/>
    <w:rsid w:val="0035129E"/>
    <w:rsid w:val="00353D77"/>
    <w:rsid w:val="003601B3"/>
    <w:rsid w:val="00362010"/>
    <w:rsid w:val="003740CD"/>
    <w:rsid w:val="00380AE0"/>
    <w:rsid w:val="003907B9"/>
    <w:rsid w:val="003A03E0"/>
    <w:rsid w:val="003A3E0D"/>
    <w:rsid w:val="003A6772"/>
    <w:rsid w:val="003B0B1D"/>
    <w:rsid w:val="003B2957"/>
    <w:rsid w:val="003B3038"/>
    <w:rsid w:val="003C5050"/>
    <w:rsid w:val="003C7FCD"/>
    <w:rsid w:val="003D0D40"/>
    <w:rsid w:val="003D3B90"/>
    <w:rsid w:val="003D7086"/>
    <w:rsid w:val="003E1041"/>
    <w:rsid w:val="003E29A0"/>
    <w:rsid w:val="003F6481"/>
    <w:rsid w:val="003F71E2"/>
    <w:rsid w:val="003F76E5"/>
    <w:rsid w:val="00403AE4"/>
    <w:rsid w:val="00404782"/>
    <w:rsid w:val="00405214"/>
    <w:rsid w:val="0041146D"/>
    <w:rsid w:val="00414B4B"/>
    <w:rsid w:val="00421C55"/>
    <w:rsid w:val="004228B0"/>
    <w:rsid w:val="00424985"/>
    <w:rsid w:val="00427AD1"/>
    <w:rsid w:val="00435290"/>
    <w:rsid w:val="00447FB4"/>
    <w:rsid w:val="00450521"/>
    <w:rsid w:val="00450D01"/>
    <w:rsid w:val="004541E0"/>
    <w:rsid w:val="0046047C"/>
    <w:rsid w:val="00460B73"/>
    <w:rsid w:val="00460DFB"/>
    <w:rsid w:val="00463053"/>
    <w:rsid w:val="00467A31"/>
    <w:rsid w:val="0047006C"/>
    <w:rsid w:val="00475503"/>
    <w:rsid w:val="004915AF"/>
    <w:rsid w:val="00495CFB"/>
    <w:rsid w:val="004A62C8"/>
    <w:rsid w:val="004B1FF8"/>
    <w:rsid w:val="004B4721"/>
    <w:rsid w:val="004C585B"/>
    <w:rsid w:val="004C715B"/>
    <w:rsid w:val="004C78B1"/>
    <w:rsid w:val="004E4BEA"/>
    <w:rsid w:val="004E4ED7"/>
    <w:rsid w:val="004E6051"/>
    <w:rsid w:val="004F298C"/>
    <w:rsid w:val="0050103B"/>
    <w:rsid w:val="00504DC5"/>
    <w:rsid w:val="005130D2"/>
    <w:rsid w:val="005176AF"/>
    <w:rsid w:val="00532251"/>
    <w:rsid w:val="0054250E"/>
    <w:rsid w:val="00556F1C"/>
    <w:rsid w:val="005572C5"/>
    <w:rsid w:val="00570DEC"/>
    <w:rsid w:val="00574D08"/>
    <w:rsid w:val="00576BDF"/>
    <w:rsid w:val="00580BCB"/>
    <w:rsid w:val="00592788"/>
    <w:rsid w:val="005975C9"/>
    <w:rsid w:val="005B4353"/>
    <w:rsid w:val="005B4796"/>
    <w:rsid w:val="005B6C2E"/>
    <w:rsid w:val="005C22F8"/>
    <w:rsid w:val="005C2F88"/>
    <w:rsid w:val="005C5735"/>
    <w:rsid w:val="005C6189"/>
    <w:rsid w:val="005F2800"/>
    <w:rsid w:val="006052AD"/>
    <w:rsid w:val="00611CEF"/>
    <w:rsid w:val="006305A4"/>
    <w:rsid w:val="0063567F"/>
    <w:rsid w:val="006417FB"/>
    <w:rsid w:val="00641A57"/>
    <w:rsid w:val="00642014"/>
    <w:rsid w:val="0064783A"/>
    <w:rsid w:val="006637F5"/>
    <w:rsid w:val="00665290"/>
    <w:rsid w:val="0066572D"/>
    <w:rsid w:val="00674F70"/>
    <w:rsid w:val="00677872"/>
    <w:rsid w:val="0068041A"/>
    <w:rsid w:val="0068062F"/>
    <w:rsid w:val="00683D27"/>
    <w:rsid w:val="00685BCF"/>
    <w:rsid w:val="00687B84"/>
    <w:rsid w:val="00690723"/>
    <w:rsid w:val="00692AE1"/>
    <w:rsid w:val="00694893"/>
    <w:rsid w:val="006A0943"/>
    <w:rsid w:val="006A0A13"/>
    <w:rsid w:val="006B0AFA"/>
    <w:rsid w:val="006B7159"/>
    <w:rsid w:val="006C13FF"/>
    <w:rsid w:val="006C497C"/>
    <w:rsid w:val="006C6BF0"/>
    <w:rsid w:val="006F30D0"/>
    <w:rsid w:val="006F36D2"/>
    <w:rsid w:val="00704B00"/>
    <w:rsid w:val="0070665A"/>
    <w:rsid w:val="0071033A"/>
    <w:rsid w:val="007137D4"/>
    <w:rsid w:val="0071613F"/>
    <w:rsid w:val="007251D5"/>
    <w:rsid w:val="00733CD8"/>
    <w:rsid w:val="00743EA2"/>
    <w:rsid w:val="00755A0A"/>
    <w:rsid w:val="00763B7C"/>
    <w:rsid w:val="007753E6"/>
    <w:rsid w:val="00775B79"/>
    <w:rsid w:val="0077675D"/>
    <w:rsid w:val="00795684"/>
    <w:rsid w:val="007A1FED"/>
    <w:rsid w:val="007A5344"/>
    <w:rsid w:val="007A5DC8"/>
    <w:rsid w:val="007C3B78"/>
    <w:rsid w:val="007C5C41"/>
    <w:rsid w:val="007C711A"/>
    <w:rsid w:val="007D1751"/>
    <w:rsid w:val="007D3D51"/>
    <w:rsid w:val="007D5D13"/>
    <w:rsid w:val="007D7008"/>
    <w:rsid w:val="007E33C8"/>
    <w:rsid w:val="007E7310"/>
    <w:rsid w:val="007E77FD"/>
    <w:rsid w:val="007F1222"/>
    <w:rsid w:val="007F1715"/>
    <w:rsid w:val="007F4FD3"/>
    <w:rsid w:val="007F5DEE"/>
    <w:rsid w:val="007F7119"/>
    <w:rsid w:val="00802958"/>
    <w:rsid w:val="00802E63"/>
    <w:rsid w:val="0080432B"/>
    <w:rsid w:val="00805B63"/>
    <w:rsid w:val="00807C51"/>
    <w:rsid w:val="00812457"/>
    <w:rsid w:val="00822D97"/>
    <w:rsid w:val="00827B03"/>
    <w:rsid w:val="008415A2"/>
    <w:rsid w:val="00847CD3"/>
    <w:rsid w:val="008603F2"/>
    <w:rsid w:val="00862684"/>
    <w:rsid w:val="008673B4"/>
    <w:rsid w:val="0088040F"/>
    <w:rsid w:val="008854F8"/>
    <w:rsid w:val="0088795B"/>
    <w:rsid w:val="00895F35"/>
    <w:rsid w:val="00896123"/>
    <w:rsid w:val="008B2897"/>
    <w:rsid w:val="008B30BB"/>
    <w:rsid w:val="008C658A"/>
    <w:rsid w:val="008C74E9"/>
    <w:rsid w:val="008D0F5A"/>
    <w:rsid w:val="008D1F99"/>
    <w:rsid w:val="008D49FD"/>
    <w:rsid w:val="008F12CE"/>
    <w:rsid w:val="008F2B5F"/>
    <w:rsid w:val="008F5546"/>
    <w:rsid w:val="00902645"/>
    <w:rsid w:val="00903FB4"/>
    <w:rsid w:val="0090591C"/>
    <w:rsid w:val="0090626C"/>
    <w:rsid w:val="00916428"/>
    <w:rsid w:val="00917993"/>
    <w:rsid w:val="00922E0B"/>
    <w:rsid w:val="0092565B"/>
    <w:rsid w:val="009313F5"/>
    <w:rsid w:val="00935732"/>
    <w:rsid w:val="00935E3A"/>
    <w:rsid w:val="009475F3"/>
    <w:rsid w:val="00947AC1"/>
    <w:rsid w:val="00970EC0"/>
    <w:rsid w:val="00972EFD"/>
    <w:rsid w:val="00986A5F"/>
    <w:rsid w:val="009922E5"/>
    <w:rsid w:val="009A21DC"/>
    <w:rsid w:val="009B2572"/>
    <w:rsid w:val="009B4DA1"/>
    <w:rsid w:val="009C5375"/>
    <w:rsid w:val="009D185A"/>
    <w:rsid w:val="009D5C80"/>
    <w:rsid w:val="009E469B"/>
    <w:rsid w:val="00A00E2D"/>
    <w:rsid w:val="00A01802"/>
    <w:rsid w:val="00A03453"/>
    <w:rsid w:val="00A04944"/>
    <w:rsid w:val="00A07403"/>
    <w:rsid w:val="00A157E4"/>
    <w:rsid w:val="00A223DA"/>
    <w:rsid w:val="00A255B4"/>
    <w:rsid w:val="00A2701C"/>
    <w:rsid w:val="00A27173"/>
    <w:rsid w:val="00A27C85"/>
    <w:rsid w:val="00A31BF8"/>
    <w:rsid w:val="00A32FD5"/>
    <w:rsid w:val="00A331BF"/>
    <w:rsid w:val="00A42EE2"/>
    <w:rsid w:val="00A44A78"/>
    <w:rsid w:val="00A44F28"/>
    <w:rsid w:val="00A51B69"/>
    <w:rsid w:val="00A546AD"/>
    <w:rsid w:val="00A579B4"/>
    <w:rsid w:val="00A6045C"/>
    <w:rsid w:val="00A657B7"/>
    <w:rsid w:val="00A721BC"/>
    <w:rsid w:val="00A74149"/>
    <w:rsid w:val="00A75EA6"/>
    <w:rsid w:val="00A77DC4"/>
    <w:rsid w:val="00A84D42"/>
    <w:rsid w:val="00A850F2"/>
    <w:rsid w:val="00AA130F"/>
    <w:rsid w:val="00AA37F9"/>
    <w:rsid w:val="00AA6E58"/>
    <w:rsid w:val="00AA7BB2"/>
    <w:rsid w:val="00AB0B61"/>
    <w:rsid w:val="00AB2AFB"/>
    <w:rsid w:val="00AB3F99"/>
    <w:rsid w:val="00AB63B9"/>
    <w:rsid w:val="00AC74E0"/>
    <w:rsid w:val="00AE0ADA"/>
    <w:rsid w:val="00AE106E"/>
    <w:rsid w:val="00AE233C"/>
    <w:rsid w:val="00AE6F77"/>
    <w:rsid w:val="00AF22CF"/>
    <w:rsid w:val="00B008D8"/>
    <w:rsid w:val="00B01B8F"/>
    <w:rsid w:val="00B046C2"/>
    <w:rsid w:val="00B24A84"/>
    <w:rsid w:val="00B31448"/>
    <w:rsid w:val="00B4163B"/>
    <w:rsid w:val="00B50B66"/>
    <w:rsid w:val="00B51263"/>
    <w:rsid w:val="00B54ED9"/>
    <w:rsid w:val="00B61145"/>
    <w:rsid w:val="00B61F38"/>
    <w:rsid w:val="00B62C69"/>
    <w:rsid w:val="00B65611"/>
    <w:rsid w:val="00B66E1F"/>
    <w:rsid w:val="00B83C91"/>
    <w:rsid w:val="00BA0770"/>
    <w:rsid w:val="00BA3C39"/>
    <w:rsid w:val="00BA418E"/>
    <w:rsid w:val="00BB466C"/>
    <w:rsid w:val="00BD6812"/>
    <w:rsid w:val="00BD74B0"/>
    <w:rsid w:val="00BE2A22"/>
    <w:rsid w:val="00BE3570"/>
    <w:rsid w:val="00BE37EC"/>
    <w:rsid w:val="00BF77EB"/>
    <w:rsid w:val="00C06802"/>
    <w:rsid w:val="00C1277D"/>
    <w:rsid w:val="00C15E95"/>
    <w:rsid w:val="00C17461"/>
    <w:rsid w:val="00C27E22"/>
    <w:rsid w:val="00C40AF9"/>
    <w:rsid w:val="00C43E8B"/>
    <w:rsid w:val="00C47D8A"/>
    <w:rsid w:val="00C558D6"/>
    <w:rsid w:val="00C6253C"/>
    <w:rsid w:val="00C87B4E"/>
    <w:rsid w:val="00C90CDB"/>
    <w:rsid w:val="00C925BC"/>
    <w:rsid w:val="00C9403C"/>
    <w:rsid w:val="00CA1AE4"/>
    <w:rsid w:val="00CA2C92"/>
    <w:rsid w:val="00CB3A69"/>
    <w:rsid w:val="00CC08DC"/>
    <w:rsid w:val="00CC3606"/>
    <w:rsid w:val="00CD4963"/>
    <w:rsid w:val="00CE65A9"/>
    <w:rsid w:val="00CE7D6C"/>
    <w:rsid w:val="00D1159F"/>
    <w:rsid w:val="00D261CD"/>
    <w:rsid w:val="00D35F9F"/>
    <w:rsid w:val="00D44235"/>
    <w:rsid w:val="00D50849"/>
    <w:rsid w:val="00D51CD0"/>
    <w:rsid w:val="00D53885"/>
    <w:rsid w:val="00D55999"/>
    <w:rsid w:val="00D6075C"/>
    <w:rsid w:val="00D621B8"/>
    <w:rsid w:val="00D622F9"/>
    <w:rsid w:val="00D70085"/>
    <w:rsid w:val="00D844C7"/>
    <w:rsid w:val="00D920F2"/>
    <w:rsid w:val="00D975EA"/>
    <w:rsid w:val="00DA1B8C"/>
    <w:rsid w:val="00DA41E7"/>
    <w:rsid w:val="00DC0543"/>
    <w:rsid w:val="00DC5DAA"/>
    <w:rsid w:val="00DD6CEF"/>
    <w:rsid w:val="00DE373A"/>
    <w:rsid w:val="00DE59A8"/>
    <w:rsid w:val="00DF3A86"/>
    <w:rsid w:val="00DF7271"/>
    <w:rsid w:val="00E06881"/>
    <w:rsid w:val="00E2063C"/>
    <w:rsid w:val="00E26DF8"/>
    <w:rsid w:val="00E34A23"/>
    <w:rsid w:val="00E35FD2"/>
    <w:rsid w:val="00E41CF4"/>
    <w:rsid w:val="00E50300"/>
    <w:rsid w:val="00E646A8"/>
    <w:rsid w:val="00E658B6"/>
    <w:rsid w:val="00E70317"/>
    <w:rsid w:val="00E71055"/>
    <w:rsid w:val="00E77A16"/>
    <w:rsid w:val="00E8545D"/>
    <w:rsid w:val="00E87C86"/>
    <w:rsid w:val="00E93A7D"/>
    <w:rsid w:val="00EA2B9D"/>
    <w:rsid w:val="00EA39CD"/>
    <w:rsid w:val="00EA4484"/>
    <w:rsid w:val="00EA4D17"/>
    <w:rsid w:val="00EB3768"/>
    <w:rsid w:val="00EE15EE"/>
    <w:rsid w:val="00EF0020"/>
    <w:rsid w:val="00EF02B0"/>
    <w:rsid w:val="00EF0641"/>
    <w:rsid w:val="00F10BEF"/>
    <w:rsid w:val="00F10F46"/>
    <w:rsid w:val="00F130AB"/>
    <w:rsid w:val="00F23886"/>
    <w:rsid w:val="00F24566"/>
    <w:rsid w:val="00F32ACF"/>
    <w:rsid w:val="00F452E3"/>
    <w:rsid w:val="00F46A28"/>
    <w:rsid w:val="00F5384A"/>
    <w:rsid w:val="00F66179"/>
    <w:rsid w:val="00F735CC"/>
    <w:rsid w:val="00F76FC1"/>
    <w:rsid w:val="00F829D0"/>
    <w:rsid w:val="00F83095"/>
    <w:rsid w:val="00F83A07"/>
    <w:rsid w:val="00F86A3F"/>
    <w:rsid w:val="00F86C5E"/>
    <w:rsid w:val="00F903DF"/>
    <w:rsid w:val="00F90F60"/>
    <w:rsid w:val="00FB1429"/>
    <w:rsid w:val="00FB5C67"/>
    <w:rsid w:val="00FD7E1A"/>
    <w:rsid w:val="00FE6638"/>
    <w:rsid w:val="00FF0D2D"/>
    <w:rsid w:val="00FF631D"/>
    <w:rsid w:val="00FF692C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oleObject" Target="embeddings/oleObject8.bin"/><Relationship Id="rId42" Type="http://schemas.openxmlformats.org/officeDocument/2006/relationships/image" Target="media/image18.e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emf"/><Relationship Id="rId84" Type="http://schemas.openxmlformats.org/officeDocument/2006/relationships/image" Target="media/image39.emf"/><Relationship Id="rId89" Type="http://schemas.openxmlformats.org/officeDocument/2006/relationships/oleObject" Target="embeddings/oleObject42.bin"/><Relationship Id="rId16" Type="http://schemas.openxmlformats.org/officeDocument/2006/relationships/image" Target="media/image5.emf"/><Relationship Id="rId11" Type="http://schemas.openxmlformats.org/officeDocument/2006/relationships/oleObject" Target="embeddings/oleObject3.bin"/><Relationship Id="rId32" Type="http://schemas.openxmlformats.org/officeDocument/2006/relationships/image" Target="media/image13.e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emf"/><Relationship Id="rId74" Type="http://schemas.openxmlformats.org/officeDocument/2006/relationships/image" Target="media/image34.e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0" Type="http://schemas.openxmlformats.org/officeDocument/2006/relationships/image" Target="media/image42.emf"/><Relationship Id="rId95" Type="http://schemas.openxmlformats.org/officeDocument/2006/relationships/oleObject" Target="embeddings/oleObject45.bin"/><Relationship Id="rId22" Type="http://schemas.openxmlformats.org/officeDocument/2006/relationships/image" Target="media/image8.e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emf"/><Relationship Id="rId64" Type="http://schemas.openxmlformats.org/officeDocument/2006/relationships/image" Target="media/image29.emf"/><Relationship Id="rId69" Type="http://schemas.openxmlformats.org/officeDocument/2006/relationships/oleObject" Target="embeddings/oleObject32.bin"/><Relationship Id="rId80" Type="http://schemas.openxmlformats.org/officeDocument/2006/relationships/image" Target="media/image37.e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e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emf"/><Relationship Id="rId62" Type="http://schemas.openxmlformats.org/officeDocument/2006/relationships/image" Target="media/image28.emf"/><Relationship Id="rId70" Type="http://schemas.openxmlformats.org/officeDocument/2006/relationships/image" Target="media/image32.e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e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emf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e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image" Target="media/image27.e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e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emf"/><Relationship Id="rId94" Type="http://schemas.openxmlformats.org/officeDocument/2006/relationships/image" Target="media/image44.e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emf"/><Relationship Id="rId39" Type="http://schemas.openxmlformats.org/officeDocument/2006/relationships/oleObject" Target="embeddings/oleObject17.bin"/><Relationship Id="rId34" Type="http://schemas.openxmlformats.org/officeDocument/2006/relationships/image" Target="media/image14.emf"/><Relationship Id="rId50" Type="http://schemas.openxmlformats.org/officeDocument/2006/relationships/image" Target="media/image22.e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emf"/><Relationship Id="rId97" Type="http://schemas.openxmlformats.org/officeDocument/2006/relationships/oleObject" Target="embeddings/oleObject46.bin"/><Relationship Id="rId7" Type="http://schemas.openxmlformats.org/officeDocument/2006/relationships/image" Target="media/image1.e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e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emf"/><Relationship Id="rId40" Type="http://schemas.openxmlformats.org/officeDocument/2006/relationships/image" Target="media/image17.e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e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emf"/><Relationship Id="rId19" Type="http://schemas.openxmlformats.org/officeDocument/2006/relationships/oleObject" Target="embeddings/oleObject7.bin"/><Relationship Id="rId14" Type="http://schemas.openxmlformats.org/officeDocument/2006/relationships/image" Target="media/image4.emf"/><Relationship Id="rId30" Type="http://schemas.openxmlformats.org/officeDocument/2006/relationships/image" Target="media/image12.e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emf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emf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E8877BB-450F-4E18-BE25-5D2320E6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6</cp:revision>
  <cp:lastPrinted>2021-10-18T21:42:00Z</cp:lastPrinted>
  <dcterms:created xsi:type="dcterms:W3CDTF">2021-10-18T14:42:00Z</dcterms:created>
  <dcterms:modified xsi:type="dcterms:W3CDTF">2021-10-18T21:43:00Z</dcterms:modified>
</cp:coreProperties>
</file>