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EF8B0" w14:textId="4AF622B7" w:rsidR="00EB3768" w:rsidRPr="00822D97" w:rsidRDefault="00B61145" w:rsidP="00362010">
      <w:pPr>
        <w:spacing w:after="0" w:line="240" w:lineRule="auto"/>
      </w:pPr>
      <w:r w:rsidRPr="00822D97">
        <w:t>CHEM 232</w:t>
      </w:r>
      <w:r w:rsidR="0035129E" w:rsidRPr="00822D97">
        <w:t>5</w:t>
      </w:r>
      <w:r w:rsidRPr="00822D97">
        <w:tab/>
      </w:r>
      <w:r w:rsidR="00CE65A9" w:rsidRPr="00822D97">
        <w:tab/>
      </w:r>
      <w:r w:rsidRPr="00822D97">
        <w:t xml:space="preserve">Exam </w:t>
      </w:r>
      <w:r w:rsidR="007A5DC8" w:rsidRPr="00822D97">
        <w:t>2</w:t>
      </w:r>
      <w:r w:rsidR="00E71055" w:rsidRPr="00822D97">
        <w:tab/>
      </w:r>
      <w:r w:rsidR="00E71055" w:rsidRPr="00822D97">
        <w:tab/>
      </w:r>
      <w:r w:rsidRPr="00822D97">
        <w:tab/>
        <w:t>Name:</w:t>
      </w:r>
      <w:r w:rsidRPr="00822D97">
        <w:rPr>
          <w:u w:val="single"/>
        </w:rPr>
        <w:tab/>
      </w:r>
      <w:r w:rsidRPr="00822D97">
        <w:rPr>
          <w:u w:val="single"/>
        </w:rPr>
        <w:tab/>
      </w:r>
      <w:r w:rsidRPr="00822D97">
        <w:rPr>
          <w:u w:val="single"/>
        </w:rPr>
        <w:tab/>
      </w:r>
      <w:r w:rsidRPr="00822D97">
        <w:rPr>
          <w:u w:val="single"/>
        </w:rPr>
        <w:tab/>
      </w:r>
      <w:r w:rsidRPr="00822D97">
        <w:rPr>
          <w:u w:val="single"/>
        </w:rPr>
        <w:tab/>
      </w:r>
      <w:r w:rsidRPr="00822D97">
        <w:rPr>
          <w:u w:val="single"/>
        </w:rPr>
        <w:tab/>
      </w:r>
      <w:r w:rsidRPr="00822D97">
        <w:rPr>
          <w:u w:val="single"/>
        </w:rPr>
        <w:tab/>
      </w:r>
      <w:r w:rsidR="001F41D2" w:rsidRPr="00822D97">
        <w:rPr>
          <w:u w:val="single"/>
        </w:rPr>
        <w:tab/>
      </w:r>
      <w:r w:rsidR="001F41D2" w:rsidRPr="00822D97">
        <w:rPr>
          <w:u w:val="single"/>
        </w:rPr>
        <w:tab/>
      </w:r>
    </w:p>
    <w:p w14:paraId="3684DE53" w14:textId="07E8EBC2" w:rsidR="001F41D2" w:rsidRPr="00822D97" w:rsidRDefault="007A5DC8" w:rsidP="00362010">
      <w:pPr>
        <w:spacing w:after="0" w:line="240" w:lineRule="auto"/>
      </w:pPr>
      <w:r w:rsidRPr="00822D97">
        <w:t>October</w:t>
      </w:r>
      <w:r w:rsidR="003D0D40" w:rsidRPr="00822D97">
        <w:t xml:space="preserve"> 2</w:t>
      </w:r>
      <w:r w:rsidRPr="00822D97">
        <w:t>2</w:t>
      </w:r>
      <w:r w:rsidR="0035129E" w:rsidRPr="00822D97">
        <w:t>, 201</w:t>
      </w:r>
      <w:r w:rsidR="00EB3768" w:rsidRPr="00822D97">
        <w:t>9</w:t>
      </w:r>
      <w:r w:rsidR="0035129E" w:rsidRPr="00822D97">
        <w:tab/>
      </w:r>
      <w:r w:rsidR="00B61145" w:rsidRPr="00822D97">
        <w:tab/>
      </w:r>
      <w:r w:rsidR="00B61145" w:rsidRPr="00822D97">
        <w:tab/>
      </w:r>
      <w:r w:rsidR="00B61145" w:rsidRPr="00822D97">
        <w:tab/>
        <w:t>UTEP ID #:</w:t>
      </w:r>
      <w:r w:rsidR="00B61145" w:rsidRPr="00822D97">
        <w:rPr>
          <w:u w:val="single"/>
        </w:rPr>
        <w:tab/>
      </w:r>
      <w:r w:rsidR="00B61145" w:rsidRPr="00822D97">
        <w:rPr>
          <w:u w:val="single"/>
        </w:rPr>
        <w:tab/>
      </w:r>
      <w:r w:rsidR="00B61145" w:rsidRPr="00822D97">
        <w:rPr>
          <w:u w:val="single"/>
        </w:rPr>
        <w:tab/>
      </w:r>
      <w:r w:rsidR="00B61145" w:rsidRPr="00822D97">
        <w:rPr>
          <w:u w:val="single"/>
        </w:rPr>
        <w:tab/>
      </w:r>
      <w:r w:rsidR="00B61145" w:rsidRPr="00822D97">
        <w:rPr>
          <w:u w:val="single"/>
        </w:rPr>
        <w:tab/>
      </w:r>
      <w:r w:rsidR="00B61145" w:rsidRPr="00822D97">
        <w:rPr>
          <w:u w:val="single"/>
        </w:rPr>
        <w:tab/>
      </w:r>
      <w:r w:rsidR="001F41D2" w:rsidRPr="00822D97">
        <w:rPr>
          <w:u w:val="single"/>
        </w:rPr>
        <w:tab/>
      </w:r>
      <w:r w:rsidR="001F41D2" w:rsidRPr="00822D97">
        <w:rPr>
          <w:u w:val="single"/>
        </w:rPr>
        <w:tab/>
      </w:r>
    </w:p>
    <w:p w14:paraId="2251F83C" w14:textId="4BD3663A" w:rsidR="001F41D2" w:rsidRPr="00822D97" w:rsidRDefault="001F41D2" w:rsidP="00362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22D97">
        <w:t xml:space="preserve">If required, the Exam </w:t>
      </w:r>
      <w:r w:rsidR="007A5DC8" w:rsidRPr="00822D97">
        <w:t>2</w:t>
      </w:r>
      <w:r w:rsidRPr="00822D97">
        <w:t xml:space="preserve"> retake homework will be due Friday, </w:t>
      </w:r>
      <w:r w:rsidR="007A5DC8" w:rsidRPr="00822D97">
        <w:t>October</w:t>
      </w:r>
      <w:r w:rsidR="001E1153" w:rsidRPr="00822D97">
        <w:t xml:space="preserve"> 2</w:t>
      </w:r>
      <w:r w:rsidR="007A5DC8" w:rsidRPr="00822D97">
        <w:t>5</w:t>
      </w:r>
      <w:r w:rsidRPr="00822D97">
        <w:t xml:space="preserve">, before 5 pm through </w:t>
      </w:r>
      <w:hyperlink r:id="rId6" w:history="1">
        <w:r w:rsidRPr="00822D97">
          <w:rPr>
            <w:rStyle w:val="Hyperlink"/>
          </w:rPr>
          <w:t>http://organic.utep.edu/quiz</w:t>
        </w:r>
      </w:hyperlink>
      <w:r w:rsidRPr="00822D97">
        <w:t>, no exceptions or excuses.  Put your name on these sheets so that you can recover your class answers.  Expec</w:t>
      </w:r>
      <w:r w:rsidR="00177465" w:rsidRPr="00822D97">
        <w:t xml:space="preserve">t an email from me this evening.  </w:t>
      </w:r>
      <w:r w:rsidR="00970EC0" w:rsidRPr="00822D97">
        <w:rPr>
          <w:b/>
          <w:bCs/>
          <w:i/>
          <w:iCs/>
          <w:u w:val="single"/>
        </w:rPr>
        <w:t>P</w:t>
      </w:r>
      <w:r w:rsidR="00177465" w:rsidRPr="00822D97">
        <w:rPr>
          <w:b/>
          <w:bCs/>
          <w:i/>
          <w:iCs/>
          <w:u w:val="single"/>
        </w:rPr>
        <w:t>u</w:t>
      </w:r>
      <w:r w:rsidR="00177465" w:rsidRPr="00822D97">
        <w:rPr>
          <w:b/>
          <w:i/>
          <w:u w:val="single"/>
        </w:rPr>
        <w:t>t your name</w:t>
      </w:r>
      <w:r w:rsidR="00267C3B" w:rsidRPr="00822D97">
        <w:rPr>
          <w:b/>
          <w:i/>
          <w:u w:val="single"/>
        </w:rPr>
        <w:t xml:space="preserve"> </w:t>
      </w:r>
      <w:r w:rsidR="00177465" w:rsidRPr="00822D97">
        <w:rPr>
          <w:b/>
          <w:i/>
          <w:u w:val="single"/>
        </w:rPr>
        <w:t>and ID on your scantron and</w:t>
      </w:r>
      <w:r w:rsidR="00267C3B" w:rsidRPr="00822D97">
        <w:rPr>
          <w:b/>
          <w:i/>
          <w:u w:val="single"/>
        </w:rPr>
        <w:t xml:space="preserve"> </w:t>
      </w:r>
      <w:r w:rsidR="00177465" w:rsidRPr="00822D97">
        <w:rPr>
          <w:b/>
          <w:i/>
          <w:u w:val="single"/>
        </w:rPr>
        <w:t xml:space="preserve">exam sheets.  Show </w:t>
      </w:r>
      <w:r w:rsidR="00970EC0" w:rsidRPr="00822D97">
        <w:rPr>
          <w:b/>
          <w:i/>
          <w:u w:val="single"/>
        </w:rPr>
        <w:t>your</w:t>
      </w:r>
      <w:r w:rsidR="00177465" w:rsidRPr="00822D97">
        <w:rPr>
          <w:b/>
          <w:i/>
          <w:u w:val="single"/>
        </w:rPr>
        <w:t xml:space="preserve"> picture ID as you turn</w:t>
      </w:r>
      <w:r w:rsidR="00267C3B" w:rsidRPr="00822D97">
        <w:rPr>
          <w:b/>
          <w:i/>
          <w:u w:val="single"/>
        </w:rPr>
        <w:t xml:space="preserve"> </w:t>
      </w:r>
      <w:r w:rsidR="00177465" w:rsidRPr="00822D97">
        <w:rPr>
          <w:b/>
          <w:i/>
          <w:u w:val="single"/>
        </w:rPr>
        <w:t>everything in.</w:t>
      </w:r>
    </w:p>
    <w:p w14:paraId="68592A0D" w14:textId="43CDD52D" w:rsidR="005C22F8" w:rsidRPr="00822D97" w:rsidRDefault="008F12CE" w:rsidP="005C22F8">
      <w:pPr>
        <w:pStyle w:val="ListParagraph"/>
        <w:numPr>
          <w:ilvl w:val="0"/>
          <w:numId w:val="33"/>
        </w:numPr>
        <w:spacing w:after="0" w:line="240" w:lineRule="auto"/>
      </w:pPr>
      <w:r w:rsidRPr="00822D97">
        <w:t xml:space="preserve">How many </w:t>
      </w:r>
      <w:r w:rsidRPr="008D1F99">
        <w:rPr>
          <w:u w:val="single"/>
        </w:rPr>
        <w:t>ones</w:t>
      </w:r>
      <w:r w:rsidRPr="00822D97">
        <w:t xml:space="preserve"> are in the adjacency matrix of caffeine? </w:t>
      </w:r>
      <w:r w:rsidR="00504DC5" w:rsidRPr="00822D97">
        <w:tab/>
      </w:r>
      <w:r w:rsidR="00A31BF8" w:rsidRPr="00822D97">
        <w:object w:dxaOrig="2640" w:dyaOrig="2559" w14:anchorId="13610A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85pt;height:64.45pt" o:ole="">
            <v:imagedata r:id="rId7" o:title=""/>
          </v:shape>
          <o:OLEObject Type="Embed" ProgID="ChemDraw.Document.6.0" ShapeID="_x0000_i1025" DrawAspect="Content" ObjectID="_1633165045" r:id="rId8"/>
        </w:object>
      </w:r>
    </w:p>
    <w:p w14:paraId="771B0B5D" w14:textId="77777777" w:rsidR="008F12CE" w:rsidRPr="00822D97" w:rsidRDefault="008F12CE" w:rsidP="008F12CE">
      <w:pPr>
        <w:spacing w:after="0" w:line="240" w:lineRule="auto"/>
      </w:pPr>
    </w:p>
    <w:p w14:paraId="47264DD6" w14:textId="22F86CED" w:rsidR="008F12CE" w:rsidRPr="00822D97" w:rsidRDefault="008F12CE" w:rsidP="008F12CE">
      <w:pPr>
        <w:pStyle w:val="ListParagraph"/>
        <w:numPr>
          <w:ilvl w:val="0"/>
          <w:numId w:val="34"/>
        </w:numPr>
        <w:spacing w:after="0" w:line="240" w:lineRule="auto"/>
      </w:pPr>
      <w:r w:rsidRPr="00822D97">
        <w:t>20</w:t>
      </w:r>
      <w:r w:rsidRPr="00822D97">
        <w:tab/>
      </w:r>
      <w:r w:rsidRPr="00822D97">
        <w:tab/>
      </w:r>
      <w:r w:rsidRPr="00822D97">
        <w:tab/>
        <w:t>b. 24</w:t>
      </w:r>
      <w:r w:rsidRPr="00822D97">
        <w:tab/>
      </w:r>
      <w:r w:rsidRPr="00822D97">
        <w:tab/>
      </w:r>
      <w:r w:rsidRPr="00822D97">
        <w:tab/>
        <w:t>c. 28</w:t>
      </w:r>
      <w:r w:rsidRPr="00822D97">
        <w:tab/>
      </w:r>
      <w:r w:rsidRPr="00822D97">
        <w:tab/>
      </w:r>
      <w:r w:rsidRPr="00822D97">
        <w:tab/>
        <w:t>d. 32</w:t>
      </w:r>
      <w:r w:rsidRPr="00822D97">
        <w:tab/>
      </w:r>
      <w:r w:rsidRPr="00822D97">
        <w:tab/>
      </w:r>
      <w:r w:rsidRPr="00822D97">
        <w:tab/>
        <w:t>e. not a.-d.</w:t>
      </w:r>
    </w:p>
    <w:p w14:paraId="4BE1911C" w14:textId="77777777" w:rsidR="008F12CE" w:rsidRPr="00822D97" w:rsidRDefault="008F12CE" w:rsidP="008F12CE">
      <w:pPr>
        <w:spacing w:after="0" w:line="240" w:lineRule="auto"/>
      </w:pPr>
    </w:p>
    <w:p w14:paraId="1CAC514A" w14:textId="2392AC4D" w:rsidR="008F12CE" w:rsidRPr="00822D97" w:rsidRDefault="008F12CE" w:rsidP="00504DC5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22D97">
        <w:t>In analogy to cumulene</w:t>
      </w:r>
      <w:r w:rsidR="00504DC5" w:rsidRPr="00822D97">
        <w:t>s</w:t>
      </w:r>
      <w:r w:rsidRPr="00822D97">
        <w:t xml:space="preserve">, the following compound is? </w:t>
      </w:r>
      <w:r w:rsidR="00504DC5" w:rsidRPr="00822D97">
        <w:tab/>
      </w:r>
      <w:r w:rsidRPr="00822D97">
        <w:object w:dxaOrig="2700" w:dyaOrig="1020" w14:anchorId="09F9E925">
          <v:shape id="_x0000_i1026" type="#_x0000_t75" style="width:68.55pt;height:25.7pt" o:ole="">
            <v:imagedata r:id="rId9" o:title=""/>
          </v:shape>
          <o:OLEObject Type="Embed" ProgID="ChemDraw.Document.6.0" ShapeID="_x0000_i1026" DrawAspect="Content" ObjectID="_1633165046" r:id="rId10"/>
        </w:object>
      </w:r>
    </w:p>
    <w:p w14:paraId="6229930F" w14:textId="34AC34FC" w:rsidR="008F12CE" w:rsidRPr="00822D97" w:rsidRDefault="008F12CE" w:rsidP="0050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D797E2A" w14:textId="02884CCD" w:rsidR="00E35FD2" w:rsidRPr="00822D97" w:rsidRDefault="00E35FD2" w:rsidP="00504DC5">
      <w:pPr>
        <w:pStyle w:val="ListParagraph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22D97">
        <w:rPr>
          <w:i/>
          <w:iCs/>
        </w:rPr>
        <w:t>E</w:t>
      </w:r>
      <w:r w:rsidRPr="00822D97">
        <w:tab/>
      </w:r>
      <w:r w:rsidRPr="00822D97">
        <w:tab/>
      </w:r>
      <w:r w:rsidRPr="00822D97">
        <w:tab/>
        <w:t xml:space="preserve">b. </w:t>
      </w:r>
      <w:r w:rsidRPr="00822D97">
        <w:rPr>
          <w:i/>
          <w:iCs/>
        </w:rPr>
        <w:t>R</w:t>
      </w:r>
      <w:r w:rsidRPr="00822D97">
        <w:tab/>
      </w:r>
      <w:r w:rsidRPr="00822D97">
        <w:tab/>
      </w:r>
      <w:r w:rsidRPr="00822D97">
        <w:tab/>
        <w:t xml:space="preserve">c. </w:t>
      </w:r>
      <w:r w:rsidRPr="00822D97">
        <w:rPr>
          <w:i/>
          <w:iCs/>
        </w:rPr>
        <w:t>S</w:t>
      </w:r>
      <w:r w:rsidRPr="00822D97">
        <w:tab/>
      </w:r>
      <w:r w:rsidRPr="00822D97">
        <w:tab/>
      </w:r>
      <w:r w:rsidRPr="00822D97">
        <w:tab/>
        <w:t xml:space="preserve">d. </w:t>
      </w:r>
      <w:r w:rsidRPr="00822D97">
        <w:rPr>
          <w:i/>
          <w:iCs/>
        </w:rPr>
        <w:t>Z</w:t>
      </w:r>
      <w:r w:rsidRPr="00822D97">
        <w:tab/>
      </w:r>
      <w:r w:rsidRPr="00822D97">
        <w:tab/>
      </w:r>
      <w:r w:rsidRPr="00822D97">
        <w:tab/>
        <w:t>e. not a.-d.</w:t>
      </w:r>
    </w:p>
    <w:p w14:paraId="41F701A8" w14:textId="77777777" w:rsidR="00E35FD2" w:rsidRPr="00822D97" w:rsidRDefault="00E35FD2" w:rsidP="00E35FD2">
      <w:pPr>
        <w:spacing w:after="0" w:line="240" w:lineRule="auto"/>
      </w:pPr>
    </w:p>
    <w:p w14:paraId="36CE83A1" w14:textId="78520371" w:rsidR="008F12CE" w:rsidRPr="00822D97" w:rsidRDefault="00BA418E" w:rsidP="005C22F8">
      <w:pPr>
        <w:pStyle w:val="ListParagraph"/>
        <w:numPr>
          <w:ilvl w:val="0"/>
          <w:numId w:val="33"/>
        </w:numPr>
        <w:spacing w:after="0" w:line="240" w:lineRule="auto"/>
      </w:pPr>
      <w:r>
        <w:t>What</w:t>
      </w:r>
      <w:r w:rsidR="00A657B7" w:rsidRPr="00822D97">
        <w:t xml:space="preserve"> is the </w:t>
      </w:r>
      <w:r w:rsidR="00A31BF8" w:rsidRPr="00822D97">
        <w:rPr>
          <w:rFonts w:ascii="Symbol" w:hAnsi="Symbol"/>
        </w:rPr>
        <w:t></w:t>
      </w:r>
      <w:r w:rsidR="00A657B7" w:rsidRPr="00822D97">
        <w:t xml:space="preserve">-energy diagram of the Friedel-Craft </w:t>
      </w:r>
      <w:r w:rsidR="00460DFB">
        <w:t xml:space="preserve">reaction </w:t>
      </w:r>
      <w:r w:rsidR="00A657B7" w:rsidRPr="00822D97">
        <w:t xml:space="preserve">intermediate? </w:t>
      </w:r>
      <w:r w:rsidR="00A31BF8" w:rsidRPr="00822D97">
        <w:object w:dxaOrig="7308" w:dyaOrig="1913" w14:anchorId="19F34B05">
          <v:shape id="_x0000_i1027" type="#_x0000_t75" style="width:181.7pt;height:47.65pt" o:ole="">
            <v:imagedata r:id="rId11" o:title=""/>
          </v:shape>
          <o:OLEObject Type="Embed" ProgID="ChemDraw.Document.6.0" ShapeID="_x0000_i1027" DrawAspect="Content" ObjectID="_1633165047" r:id="rId12"/>
        </w:object>
      </w:r>
    </w:p>
    <w:p w14:paraId="5AC0FACD" w14:textId="77777777" w:rsidR="003A03E0" w:rsidRPr="00822D97" w:rsidRDefault="003A03E0" w:rsidP="003A03E0">
      <w:pPr>
        <w:spacing w:after="0" w:line="240" w:lineRule="auto"/>
      </w:pPr>
    </w:p>
    <w:p w14:paraId="412649DD" w14:textId="306C1C15" w:rsidR="003A03E0" w:rsidRPr="00822D97" w:rsidRDefault="00A31BF8" w:rsidP="00A31BF8">
      <w:pPr>
        <w:spacing w:after="0" w:line="240" w:lineRule="auto"/>
      </w:pPr>
      <w:r w:rsidRPr="00822D97">
        <w:t xml:space="preserve">a. </w:t>
      </w:r>
      <w:r w:rsidRPr="00822D97">
        <w:object w:dxaOrig="1373" w:dyaOrig="974" w14:anchorId="069771EF">
          <v:shape id="_x0000_i1028" type="#_x0000_t75" style="width:34.65pt;height:24.7pt" o:ole="">
            <v:imagedata r:id="rId13" o:title=""/>
          </v:shape>
          <o:OLEObject Type="Embed" ProgID="ChemDraw.Document.6.0" ShapeID="_x0000_i1028" DrawAspect="Content" ObjectID="_1633165048" r:id="rId14"/>
        </w:object>
      </w:r>
      <w:r w:rsidRPr="00822D97">
        <w:tab/>
      </w:r>
      <w:r w:rsidRPr="00822D97">
        <w:tab/>
        <w:t xml:space="preserve">b. </w:t>
      </w:r>
      <w:r w:rsidRPr="00822D97">
        <w:object w:dxaOrig="1373" w:dyaOrig="974" w14:anchorId="0DFDE23E">
          <v:shape id="_x0000_i1029" type="#_x0000_t75" style="width:34.65pt;height:24.7pt" o:ole="">
            <v:imagedata r:id="rId15" o:title=""/>
          </v:shape>
          <o:OLEObject Type="Embed" ProgID="ChemDraw.Document.6.0" ShapeID="_x0000_i1029" DrawAspect="Content" ObjectID="_1633165049" r:id="rId16"/>
        </w:object>
      </w:r>
      <w:r w:rsidRPr="00822D97">
        <w:tab/>
      </w:r>
      <w:r w:rsidRPr="00822D97">
        <w:tab/>
        <w:t xml:space="preserve">c. </w:t>
      </w:r>
      <w:r w:rsidRPr="00822D97">
        <w:object w:dxaOrig="1375" w:dyaOrig="1332" w14:anchorId="5008CE7B">
          <v:shape id="_x0000_i1030" type="#_x0000_t75" style="width:34.65pt;height:33.25pt" o:ole="">
            <v:imagedata r:id="rId17" o:title=""/>
          </v:shape>
          <o:OLEObject Type="Embed" ProgID="ChemDraw.Document.6.0" ShapeID="_x0000_i1030" DrawAspect="Content" ObjectID="_1633165050" r:id="rId18"/>
        </w:object>
      </w:r>
      <w:r w:rsidRPr="00822D97">
        <w:tab/>
      </w:r>
      <w:r w:rsidRPr="00822D97">
        <w:tab/>
        <w:t xml:space="preserve">d. </w:t>
      </w:r>
      <w:r w:rsidRPr="00822D97">
        <w:object w:dxaOrig="2309" w:dyaOrig="1289" w14:anchorId="32DD31D1">
          <v:shape id="_x0000_i1031" type="#_x0000_t75" style="width:58.3pt;height:32.55pt" o:ole="">
            <v:imagedata r:id="rId19" o:title=""/>
          </v:shape>
          <o:OLEObject Type="Embed" ProgID="ChemDraw.Document.6.0" ShapeID="_x0000_i1031" DrawAspect="Content" ObjectID="_1633165051" r:id="rId20"/>
        </w:object>
      </w:r>
      <w:r w:rsidRPr="00822D97">
        <w:tab/>
      </w:r>
      <w:r w:rsidRPr="00822D97">
        <w:tab/>
        <w:t>e. not a.-d.</w:t>
      </w:r>
    </w:p>
    <w:p w14:paraId="3E7E1870" w14:textId="77777777" w:rsidR="003A03E0" w:rsidRPr="00822D97" w:rsidRDefault="003A03E0" w:rsidP="00A31BF8">
      <w:pPr>
        <w:spacing w:after="0" w:line="240" w:lineRule="auto"/>
      </w:pPr>
    </w:p>
    <w:p w14:paraId="4AB38D7B" w14:textId="7372F98D" w:rsidR="00A31BF8" w:rsidRPr="00822D97" w:rsidRDefault="00C9403C" w:rsidP="00504DC5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22D97">
        <w:t>Which compound is most stable, give</w:t>
      </w:r>
      <w:r w:rsidR="004E4ED7" w:rsidRPr="00822D97">
        <w:t>s</w:t>
      </w:r>
      <w:r w:rsidRPr="00822D97">
        <w:t xml:space="preserve"> off the </w:t>
      </w:r>
      <w:r w:rsidRPr="008D1F99">
        <w:rPr>
          <w:u w:val="single"/>
        </w:rPr>
        <w:t>least</w:t>
      </w:r>
      <w:r w:rsidRPr="00822D97">
        <w:t xml:space="preserve"> heat of hydrogenation or combustion?</w:t>
      </w:r>
    </w:p>
    <w:p w14:paraId="555112D4" w14:textId="77777777" w:rsidR="009D185A" w:rsidRPr="00822D97" w:rsidRDefault="009D185A" w:rsidP="0050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B11C1CC" w14:textId="76B580A5" w:rsidR="00C9403C" w:rsidRPr="00822D97" w:rsidRDefault="00C9403C" w:rsidP="0050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22D97">
        <w:t>a.</w:t>
      </w:r>
      <w:r w:rsidR="009D185A" w:rsidRPr="00822D97">
        <w:t xml:space="preserve"> </w:t>
      </w:r>
      <w:r w:rsidR="009D185A" w:rsidRPr="00822D97">
        <w:object w:dxaOrig="1531" w:dyaOrig="1531" w14:anchorId="58766939">
          <v:shape id="_x0000_i1032" type="#_x0000_t75" style="width:38.05pt;height:38.05pt" o:ole="">
            <v:imagedata r:id="rId21" o:title=""/>
          </v:shape>
          <o:OLEObject Type="Embed" ProgID="ChemDraw.Document.6.0" ShapeID="_x0000_i1032" DrawAspect="Content" ObjectID="_1633165052" r:id="rId22"/>
        </w:object>
      </w:r>
      <w:r w:rsidR="009D185A" w:rsidRPr="00822D97">
        <w:tab/>
      </w:r>
      <w:r w:rsidR="009D185A" w:rsidRPr="00822D97">
        <w:tab/>
        <w:t xml:space="preserve">b. </w:t>
      </w:r>
      <w:r w:rsidR="00A03453" w:rsidRPr="00822D97">
        <w:object w:dxaOrig="1582" w:dyaOrig="1582" w14:anchorId="5F6C8861">
          <v:shape id="_x0000_i1033" type="#_x0000_t75" style="width:39.75pt;height:39.75pt" o:ole="">
            <v:imagedata r:id="rId23" o:title=""/>
          </v:shape>
          <o:OLEObject Type="Embed" ProgID="ChemDraw.Document.6.0" ShapeID="_x0000_i1033" DrawAspect="Content" ObjectID="_1633165053" r:id="rId24"/>
        </w:object>
      </w:r>
      <w:r w:rsidR="009D185A" w:rsidRPr="00822D97">
        <w:tab/>
      </w:r>
      <w:r w:rsidR="009D185A" w:rsidRPr="00822D97">
        <w:tab/>
        <w:t xml:space="preserve">c. </w:t>
      </w:r>
      <w:r w:rsidR="009D185A" w:rsidRPr="00822D97">
        <w:object w:dxaOrig="1558" w:dyaOrig="1582" w14:anchorId="18CC16E2">
          <v:shape id="_x0000_i1034" type="#_x0000_t75" style="width:38.75pt;height:39.45pt" o:ole="">
            <v:imagedata r:id="rId25" o:title=""/>
          </v:shape>
          <o:OLEObject Type="Embed" ProgID="ChemDraw.Document.6.0" ShapeID="_x0000_i1034" DrawAspect="Content" ObjectID="_1633165054" r:id="rId26"/>
        </w:object>
      </w:r>
      <w:r w:rsidR="009D185A" w:rsidRPr="00822D97">
        <w:tab/>
      </w:r>
      <w:r w:rsidR="009D185A" w:rsidRPr="00822D97">
        <w:tab/>
        <w:t>d.</w:t>
      </w:r>
      <w:r w:rsidR="00A03453" w:rsidRPr="00822D97">
        <w:t xml:space="preserve"> </w:t>
      </w:r>
      <w:r w:rsidR="00A03453" w:rsidRPr="00822D97">
        <w:object w:dxaOrig="1558" w:dyaOrig="1556" w14:anchorId="2B7E51BF">
          <v:shape id="_x0000_i1035" type="#_x0000_t75" style="width:38.75pt;height:38.75pt" o:ole="">
            <v:imagedata r:id="rId27" o:title=""/>
          </v:shape>
          <o:OLEObject Type="Embed" ProgID="ChemDraw.Document.6.0" ShapeID="_x0000_i1035" DrawAspect="Content" ObjectID="_1633165055" r:id="rId28"/>
        </w:object>
      </w:r>
      <w:r w:rsidR="009D185A" w:rsidRPr="00822D97">
        <w:tab/>
        <w:t>e. all will give off the same heat</w:t>
      </w:r>
    </w:p>
    <w:p w14:paraId="67C5CD67" w14:textId="77777777" w:rsidR="00795684" w:rsidRPr="00822D97" w:rsidRDefault="00795684" w:rsidP="00795684">
      <w:pPr>
        <w:spacing w:after="0" w:line="240" w:lineRule="auto"/>
      </w:pPr>
    </w:p>
    <w:p w14:paraId="1B020DBD" w14:textId="5C374AF1" w:rsidR="00795684" w:rsidRPr="00822D97" w:rsidRDefault="00DD6CEF" w:rsidP="005C22F8">
      <w:pPr>
        <w:pStyle w:val="ListParagraph"/>
        <w:numPr>
          <w:ilvl w:val="0"/>
          <w:numId w:val="33"/>
        </w:numPr>
        <w:spacing w:after="0" w:line="240" w:lineRule="auto"/>
      </w:pPr>
      <w:r w:rsidRPr="00822D97">
        <w:t>Acetone (propanone) absorbs above 200 nm because its HOMO-LUMO gap orbitals are what type of pair?</w:t>
      </w:r>
    </w:p>
    <w:p w14:paraId="5042F915" w14:textId="77777777" w:rsidR="00DD6CEF" w:rsidRPr="00822D97" w:rsidRDefault="00DD6CEF" w:rsidP="00DD6CEF">
      <w:pPr>
        <w:spacing w:after="0" w:line="240" w:lineRule="auto"/>
      </w:pPr>
    </w:p>
    <w:p w14:paraId="3747ABEE" w14:textId="533EC416" w:rsidR="00DD6CEF" w:rsidRPr="00822D97" w:rsidRDefault="00DD6CEF" w:rsidP="00DD6CEF">
      <w:pPr>
        <w:spacing w:after="0" w:line="240" w:lineRule="auto"/>
      </w:pPr>
      <w:r w:rsidRPr="00822D97">
        <w:t>a. bonding-bonding</w:t>
      </w:r>
      <w:r w:rsidRPr="00822D97">
        <w:tab/>
        <w:t>b. bonding-nonbonding</w:t>
      </w:r>
      <w:r w:rsidRPr="00822D97">
        <w:tab/>
        <w:t>c. bonding-antibonding</w:t>
      </w:r>
      <w:r w:rsidRPr="00822D97">
        <w:tab/>
        <w:t>d. nonbonding-antibonding</w:t>
      </w:r>
      <w:r w:rsidRPr="00822D97">
        <w:tab/>
        <w:t>e. not a.-d.</w:t>
      </w:r>
    </w:p>
    <w:p w14:paraId="29F56CDD" w14:textId="77777777" w:rsidR="00DD6CEF" w:rsidRPr="00822D97" w:rsidRDefault="00DD6CEF" w:rsidP="00DD6CEF">
      <w:pPr>
        <w:spacing w:after="0" w:line="240" w:lineRule="auto"/>
      </w:pPr>
    </w:p>
    <w:p w14:paraId="09434AB3" w14:textId="0D68DD48" w:rsidR="00DD6CEF" w:rsidRPr="00822D97" w:rsidRDefault="00D6075C" w:rsidP="00504DC5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22D97">
        <w:t xml:space="preserve">What is the </w:t>
      </w:r>
      <w:r w:rsidR="004E4ED7" w:rsidRPr="00822D97">
        <w:t xml:space="preserve">major </w:t>
      </w:r>
      <w:r w:rsidRPr="00822D97">
        <w:t xml:space="preserve">product of the following reaction? </w:t>
      </w:r>
      <w:r w:rsidR="00504DC5" w:rsidRPr="00822D97">
        <w:tab/>
      </w:r>
      <w:r w:rsidRPr="00822D97">
        <w:object w:dxaOrig="2553" w:dyaOrig="1651" w14:anchorId="41214FAF">
          <v:shape id="_x0000_i1036" type="#_x0000_t75" style="width:63.45pt;height:41.15pt" o:ole="">
            <v:imagedata r:id="rId29" o:title=""/>
          </v:shape>
          <o:OLEObject Type="Embed" ProgID="ChemDraw.Document.6.0" ShapeID="_x0000_i1036" DrawAspect="Content" ObjectID="_1633165056" r:id="rId30"/>
        </w:object>
      </w:r>
    </w:p>
    <w:p w14:paraId="4B4AF7CE" w14:textId="77777777" w:rsidR="00504DC5" w:rsidRPr="00822D97" w:rsidRDefault="00504DC5" w:rsidP="0050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2CC81FC" w14:textId="0439E17C" w:rsidR="00D6075C" w:rsidRPr="00822D97" w:rsidRDefault="00D6075C" w:rsidP="0050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22D97">
        <w:t xml:space="preserve">a. </w:t>
      </w:r>
      <w:r w:rsidRPr="00822D97">
        <w:object w:dxaOrig="3196" w:dyaOrig="471" w14:anchorId="0931105E">
          <v:shape id="_x0000_i1037" type="#_x0000_t75" style="width:77.85pt;height:11.65pt" o:ole="">
            <v:imagedata r:id="rId31" o:title=""/>
          </v:shape>
          <o:OLEObject Type="Embed" ProgID="ChemDraw.Document.6.0" ShapeID="_x0000_i1037" DrawAspect="Content" ObjectID="_1633165057" r:id="rId32"/>
        </w:object>
      </w:r>
      <w:r w:rsidRPr="00822D97">
        <w:tab/>
        <w:t xml:space="preserve">b. </w:t>
      </w:r>
      <w:r w:rsidRPr="00822D97">
        <w:object w:dxaOrig="2827" w:dyaOrig="903" w14:anchorId="1BC5EA7D">
          <v:shape id="_x0000_i1038" type="#_x0000_t75" style="width:69.95pt;height:22.3pt" o:ole="">
            <v:imagedata r:id="rId33" o:title=""/>
          </v:shape>
          <o:OLEObject Type="Embed" ProgID="ChemDraw.Document.6.0" ShapeID="_x0000_i1038" DrawAspect="Content" ObjectID="_1633165058" r:id="rId34"/>
        </w:object>
      </w:r>
      <w:r w:rsidRPr="00822D97">
        <w:tab/>
        <w:t xml:space="preserve">c. </w:t>
      </w:r>
      <w:r w:rsidRPr="00822D97">
        <w:object w:dxaOrig="2822" w:dyaOrig="864" w14:anchorId="561E0359">
          <v:shape id="_x0000_i1039" type="#_x0000_t75" style="width:70.65pt;height:21.6pt" o:ole="">
            <v:imagedata r:id="rId35" o:title=""/>
          </v:shape>
          <o:OLEObject Type="Embed" ProgID="ChemDraw.Document.6.0" ShapeID="_x0000_i1039" DrawAspect="Content" ObjectID="_1633165059" r:id="rId36"/>
        </w:object>
      </w:r>
      <w:r w:rsidRPr="00822D97">
        <w:tab/>
        <w:t xml:space="preserve">d. </w:t>
      </w:r>
      <w:r w:rsidRPr="00822D97">
        <w:object w:dxaOrig="2774" w:dyaOrig="676" w14:anchorId="0319BDE9">
          <v:shape id="_x0000_i1040" type="#_x0000_t75" style="width:70.65pt;height:17.15pt;mso-position-vertical:absolute" o:ole="">
            <v:imagedata r:id="rId37" o:title=""/>
          </v:shape>
          <o:OLEObject Type="Embed" ProgID="ChemDraw.Document.6.0" ShapeID="_x0000_i1040" DrawAspect="Content" ObjectID="_1633165060" r:id="rId38"/>
        </w:object>
      </w:r>
      <w:r w:rsidRPr="00822D97">
        <w:tab/>
        <w:t>e. not a.-d.</w:t>
      </w:r>
    </w:p>
    <w:p w14:paraId="68B3F9D7" w14:textId="77777777" w:rsidR="00BB466C" w:rsidRPr="00822D97" w:rsidRDefault="00BB466C" w:rsidP="00D6075C">
      <w:pPr>
        <w:spacing w:after="0" w:line="240" w:lineRule="auto"/>
      </w:pPr>
    </w:p>
    <w:p w14:paraId="0AF06144" w14:textId="3204C622" w:rsidR="00D6075C" w:rsidRPr="00822D97" w:rsidRDefault="00BB466C" w:rsidP="005C22F8">
      <w:pPr>
        <w:pStyle w:val="ListParagraph"/>
        <w:numPr>
          <w:ilvl w:val="0"/>
          <w:numId w:val="33"/>
        </w:numPr>
        <w:spacing w:after="0" w:line="240" w:lineRule="auto"/>
      </w:pPr>
      <w:r w:rsidRPr="00822D97">
        <w:t xml:space="preserve">What is the </w:t>
      </w:r>
      <w:r w:rsidR="004E4ED7" w:rsidRPr="00822D97">
        <w:t xml:space="preserve">major </w:t>
      </w:r>
      <w:r w:rsidRPr="00822D97">
        <w:t xml:space="preserve">product of the following reactions? </w:t>
      </w:r>
      <w:r w:rsidRPr="00822D97">
        <w:object w:dxaOrig="5306" w:dyaOrig="1308" w14:anchorId="552B6BC3">
          <v:shape id="_x0000_i1041" type="#_x0000_t75" style="width:134.05pt;height:32.9pt" o:ole="">
            <v:imagedata r:id="rId39" o:title=""/>
          </v:shape>
          <o:OLEObject Type="Embed" ProgID="ChemDraw.Document.6.0" ShapeID="_x0000_i1041" DrawAspect="Content" ObjectID="_1633165061" r:id="rId40"/>
        </w:object>
      </w:r>
      <w:r w:rsidR="003D3B90" w:rsidRPr="00822D97">
        <w:t>Chiral products are racemic.</w:t>
      </w:r>
    </w:p>
    <w:p w14:paraId="496375E2" w14:textId="77777777" w:rsidR="009A21DC" w:rsidRPr="00822D97" w:rsidRDefault="009A21DC" w:rsidP="009A21DC">
      <w:pPr>
        <w:spacing w:after="0" w:line="240" w:lineRule="auto"/>
      </w:pPr>
    </w:p>
    <w:p w14:paraId="4E894C1D" w14:textId="2663E6DE" w:rsidR="003D3B90" w:rsidRPr="00822D97" w:rsidRDefault="003D3B90" w:rsidP="00504DC5">
      <w:pPr>
        <w:spacing w:after="0" w:line="240" w:lineRule="auto"/>
      </w:pPr>
      <w:r w:rsidRPr="00822D97">
        <w:t xml:space="preserve">a. </w:t>
      </w:r>
      <w:r w:rsidR="009A21DC" w:rsidRPr="00822D97">
        <w:object w:dxaOrig="2918" w:dyaOrig="1758" w14:anchorId="6F97A597">
          <v:shape id="_x0000_i1042" type="#_x0000_t75" style="width:72.7pt;height:43.9pt" o:ole="">
            <v:imagedata r:id="rId41" o:title=""/>
          </v:shape>
          <o:OLEObject Type="Embed" ProgID="ChemDraw.Document.6.0" ShapeID="_x0000_i1042" DrawAspect="Content" ObjectID="_1633165062" r:id="rId42"/>
        </w:object>
      </w:r>
      <w:r w:rsidRPr="00822D97">
        <w:tab/>
        <w:t xml:space="preserve">b. </w:t>
      </w:r>
      <w:r w:rsidR="009A21DC" w:rsidRPr="00822D97">
        <w:object w:dxaOrig="2918" w:dyaOrig="1758" w14:anchorId="024F2846">
          <v:shape id="_x0000_i1043" type="#_x0000_t75" style="width:72.7pt;height:43.9pt" o:ole="">
            <v:imagedata r:id="rId43" o:title=""/>
          </v:shape>
          <o:OLEObject Type="Embed" ProgID="ChemDraw.Document.6.0" ShapeID="_x0000_i1043" DrawAspect="Content" ObjectID="_1633165063" r:id="rId44"/>
        </w:object>
      </w:r>
      <w:r w:rsidRPr="00822D97">
        <w:tab/>
        <w:t xml:space="preserve">c. </w:t>
      </w:r>
      <w:r w:rsidR="009A21DC" w:rsidRPr="00822D97">
        <w:object w:dxaOrig="2917" w:dyaOrig="1759" w14:anchorId="5528C0C7">
          <v:shape id="_x0000_i1044" type="#_x0000_t75" style="width:72.7pt;height:43.9pt" o:ole="">
            <v:imagedata r:id="rId45" o:title=""/>
          </v:shape>
          <o:OLEObject Type="Embed" ProgID="ChemDraw.Document.6.0" ShapeID="_x0000_i1044" DrawAspect="Content" ObjectID="_1633165064" r:id="rId46"/>
        </w:object>
      </w:r>
      <w:r w:rsidRPr="00822D97">
        <w:tab/>
        <w:t xml:space="preserve">d. </w:t>
      </w:r>
      <w:r w:rsidR="009A21DC" w:rsidRPr="00822D97">
        <w:object w:dxaOrig="2918" w:dyaOrig="1759" w14:anchorId="6D4DDFA8">
          <v:shape id="_x0000_i1045" type="#_x0000_t75" style="width:72.7pt;height:43.9pt" o:ole="">
            <v:imagedata r:id="rId47" o:title=""/>
          </v:shape>
          <o:OLEObject Type="Embed" ProgID="ChemDraw.Document.6.0" ShapeID="_x0000_i1045" DrawAspect="Content" ObjectID="_1633165065" r:id="rId48"/>
        </w:object>
      </w:r>
      <w:r w:rsidRPr="00822D97">
        <w:tab/>
        <w:t>e. not a.-d.</w:t>
      </w:r>
    </w:p>
    <w:p w14:paraId="619CACDC" w14:textId="5D742FF7" w:rsidR="00504DC5" w:rsidRPr="00822D97" w:rsidRDefault="00424985" w:rsidP="00D26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</w:rPr>
      </w:pPr>
      <w:r w:rsidRPr="00822D97">
        <w:lastRenderedPageBreak/>
        <w:t>8.-12.  Classify the following as:</w:t>
      </w:r>
      <w:r w:rsidR="00B62C69" w:rsidRPr="00822D97">
        <w:t xml:space="preserve">   </w:t>
      </w:r>
      <w:r w:rsidRPr="00822D97">
        <w:t>a. aromatic</w:t>
      </w:r>
      <w:r w:rsidR="00B62C69" w:rsidRPr="00822D97">
        <w:t xml:space="preserve">   </w:t>
      </w:r>
      <w:r w:rsidRPr="00822D97">
        <w:t>b. antiaromatic</w:t>
      </w:r>
      <w:r w:rsidR="00B62C69" w:rsidRPr="00822D97">
        <w:t xml:space="preserve">   </w:t>
      </w:r>
      <w:r w:rsidRPr="00822D97">
        <w:t>c. nonaromatic</w:t>
      </w:r>
      <w:r w:rsidR="00B62C69" w:rsidRPr="00822D97">
        <w:t xml:space="preserve">   </w:t>
      </w:r>
      <w:r w:rsidRPr="00822D97">
        <w:t>d. not a.-c.</w:t>
      </w:r>
      <w:r w:rsidR="00B62C69" w:rsidRPr="00822D97">
        <w:t xml:space="preserve">   </w:t>
      </w:r>
      <w:r w:rsidRPr="00822D97">
        <w:rPr>
          <w:u w:val="single"/>
        </w:rPr>
        <w:t>Answer may be repeated.</w:t>
      </w:r>
    </w:p>
    <w:p w14:paraId="4D6107DF" w14:textId="77777777" w:rsidR="002715AF" w:rsidRPr="00822D97" w:rsidRDefault="002715AF" w:rsidP="00D26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</w:rPr>
      </w:pPr>
    </w:p>
    <w:p w14:paraId="028ED94F" w14:textId="59AA9EBE" w:rsidR="00424985" w:rsidRPr="00822D97" w:rsidRDefault="0068041A" w:rsidP="00680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22D97">
        <w:t xml:space="preserve">8. </w:t>
      </w:r>
      <w:r w:rsidR="00003103" w:rsidRPr="00822D97">
        <w:object w:dxaOrig="2273" w:dyaOrig="1022" w14:anchorId="43CFBB34">
          <v:shape id="_x0000_i1046" type="#_x0000_t75" style="width:57.6pt;height:26.05pt" o:ole="">
            <v:imagedata r:id="rId49" o:title=""/>
          </v:shape>
          <o:OLEObject Type="Embed" ProgID="ChemDraw.Document.6.0" ShapeID="_x0000_i1046" DrawAspect="Content" ObjectID="_1633165066" r:id="rId50"/>
        </w:object>
      </w:r>
      <w:r w:rsidR="00003103" w:rsidRPr="00822D97">
        <w:rPr>
          <w:u w:val="single"/>
        </w:rPr>
        <w:tab/>
      </w:r>
      <w:r w:rsidR="003C7FCD" w:rsidRPr="00822D97">
        <w:rPr>
          <w:u w:val="single"/>
        </w:rPr>
        <w:tab/>
      </w:r>
      <w:r w:rsidR="00003103" w:rsidRPr="00822D97">
        <w:t xml:space="preserve">9. </w:t>
      </w:r>
      <w:r w:rsidR="00003103" w:rsidRPr="00822D97">
        <w:object w:dxaOrig="2354" w:dyaOrig="1092" w14:anchorId="2FF07616">
          <v:shape id="_x0000_i1047" type="#_x0000_t75" style="width:58.95pt;height:27.45pt" o:ole="">
            <v:imagedata r:id="rId51" o:title=""/>
          </v:shape>
          <o:OLEObject Type="Embed" ProgID="ChemDraw.Document.6.0" ShapeID="_x0000_i1047" DrawAspect="Content" ObjectID="_1633165067" r:id="rId52"/>
        </w:object>
      </w:r>
      <w:r w:rsidR="00003103" w:rsidRPr="00822D97">
        <w:tab/>
      </w:r>
      <w:r w:rsidR="00003103" w:rsidRPr="00822D97">
        <w:rPr>
          <w:u w:val="single"/>
        </w:rPr>
        <w:tab/>
      </w:r>
      <w:r w:rsidR="00003103" w:rsidRPr="00822D97">
        <w:t xml:space="preserve">10. </w:t>
      </w:r>
      <w:r w:rsidR="00210FFF" w:rsidRPr="00822D97">
        <w:object w:dxaOrig="2301" w:dyaOrig="1370" w14:anchorId="4400B4B8">
          <v:shape id="_x0000_i1048" type="#_x0000_t75" style="width:58.3pt;height:34.65pt" o:ole="">
            <v:imagedata r:id="rId53" o:title=""/>
          </v:shape>
          <o:OLEObject Type="Embed" ProgID="ChemDraw.Document.6.0" ShapeID="_x0000_i1048" DrawAspect="Content" ObjectID="_1633165068" r:id="rId54"/>
        </w:object>
      </w:r>
      <w:r w:rsidR="00003103" w:rsidRPr="00822D97">
        <w:t xml:space="preserve"> </w:t>
      </w:r>
      <w:r w:rsidR="00003103" w:rsidRPr="00822D97">
        <w:rPr>
          <w:u w:val="single"/>
        </w:rPr>
        <w:tab/>
      </w:r>
      <w:r w:rsidR="00003103" w:rsidRPr="00822D97">
        <w:t xml:space="preserve">11. </w:t>
      </w:r>
      <w:r w:rsidR="00003103" w:rsidRPr="00822D97">
        <w:object w:dxaOrig="2345" w:dyaOrig="2081" w14:anchorId="17075750">
          <v:shape id="_x0000_i1049" type="#_x0000_t75" style="width:58.3pt;height:51.75pt" o:ole="">
            <v:imagedata r:id="rId55" o:title=""/>
          </v:shape>
          <o:OLEObject Type="Embed" ProgID="ChemDraw.Document.6.0" ShapeID="_x0000_i1049" DrawAspect="Content" ObjectID="_1633165069" r:id="rId56"/>
        </w:object>
      </w:r>
      <w:r w:rsidR="00B62C69" w:rsidRPr="00822D97">
        <w:rPr>
          <w:u w:val="single"/>
        </w:rPr>
        <w:tab/>
      </w:r>
      <w:r w:rsidR="00B62C69" w:rsidRPr="00822D97">
        <w:t xml:space="preserve">12. </w:t>
      </w:r>
      <w:r w:rsidR="00B62C69" w:rsidRPr="00822D97">
        <w:object w:dxaOrig="1536" w:dyaOrig="1539" w14:anchorId="6D626E5F">
          <v:shape id="_x0000_i1050" type="#_x0000_t75" style="width:38.05pt;height:38.05pt" o:ole="">
            <v:imagedata r:id="rId57" o:title=""/>
          </v:shape>
          <o:OLEObject Type="Embed" ProgID="ChemDraw.Document.6.0" ShapeID="_x0000_i1050" DrawAspect="Content" ObjectID="_1633165070" r:id="rId58"/>
        </w:object>
      </w:r>
      <w:r w:rsidR="00B62C69" w:rsidRPr="00822D97">
        <w:rPr>
          <w:u w:val="single"/>
        </w:rPr>
        <w:tab/>
      </w:r>
      <w:r w:rsidR="00B62C69" w:rsidRPr="00822D97">
        <w:rPr>
          <w:u w:val="single"/>
        </w:rPr>
        <w:tab/>
      </w:r>
    </w:p>
    <w:p w14:paraId="039FA4C9" w14:textId="1E8164D9" w:rsidR="003C5050" w:rsidRPr="00822D97" w:rsidRDefault="003C5050" w:rsidP="00424985">
      <w:pPr>
        <w:spacing w:after="0" w:line="240" w:lineRule="auto"/>
      </w:pPr>
    </w:p>
    <w:p w14:paraId="6506AAA7" w14:textId="3CBA8CE2" w:rsidR="003C5050" w:rsidRPr="00822D97" w:rsidRDefault="00D261CD" w:rsidP="003C5050">
      <w:pPr>
        <w:pStyle w:val="ListParagraph"/>
        <w:numPr>
          <w:ilvl w:val="0"/>
          <w:numId w:val="36"/>
        </w:numPr>
        <w:spacing w:after="0" w:line="240" w:lineRule="auto"/>
      </w:pPr>
      <w:r w:rsidRPr="00822D97">
        <w:t xml:space="preserve">Complete the third resonance structure to determine which bond is </w:t>
      </w:r>
      <w:r w:rsidRPr="008D1F99">
        <w:rPr>
          <w:u w:val="single"/>
        </w:rPr>
        <w:t>longest</w:t>
      </w:r>
      <w:r w:rsidRPr="00822D97">
        <w:t>?</w:t>
      </w:r>
    </w:p>
    <w:p w14:paraId="5BBB8FD1" w14:textId="77777777" w:rsidR="00D261CD" w:rsidRPr="00822D97" w:rsidRDefault="00D261CD" w:rsidP="00D261CD">
      <w:pPr>
        <w:spacing w:after="0" w:line="240" w:lineRule="auto"/>
      </w:pPr>
    </w:p>
    <w:p w14:paraId="55EB2D8B" w14:textId="4D54EEF0" w:rsidR="00D261CD" w:rsidRPr="00822D97" w:rsidRDefault="00D261CD" w:rsidP="00D261CD">
      <w:pPr>
        <w:spacing w:after="0" w:line="240" w:lineRule="auto"/>
        <w:jc w:val="center"/>
      </w:pPr>
      <w:r w:rsidRPr="00822D97">
        <w:object w:dxaOrig="11700" w:dyaOrig="1800" w14:anchorId="0724305C">
          <v:shape id="_x0000_i1051" type="#_x0000_t75" style="width:295.55pt;height:45.25pt" o:ole="">
            <v:imagedata r:id="rId59" o:title=""/>
          </v:shape>
          <o:OLEObject Type="Embed" ProgID="ChemDraw.Document.6.0" ShapeID="_x0000_i1051" DrawAspect="Content" ObjectID="_1633165071" r:id="rId60"/>
        </w:object>
      </w:r>
    </w:p>
    <w:p w14:paraId="4E5F3CFC" w14:textId="77777777" w:rsidR="002715AF" w:rsidRPr="00822D97" w:rsidRDefault="002715AF" w:rsidP="00D261CD">
      <w:pPr>
        <w:spacing w:after="0" w:line="240" w:lineRule="auto"/>
        <w:jc w:val="center"/>
      </w:pPr>
    </w:p>
    <w:p w14:paraId="1C3BDDE5" w14:textId="1B5ACB1A" w:rsidR="00F86C5E" w:rsidRPr="00822D97" w:rsidRDefault="00F829D0" w:rsidP="002715AF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22D97">
        <w:t xml:space="preserve">Which compound will react </w:t>
      </w:r>
      <w:r w:rsidRPr="008D1F99">
        <w:rPr>
          <w:u w:val="single"/>
        </w:rPr>
        <w:t>slowest</w:t>
      </w:r>
      <w:r w:rsidRPr="00822D97">
        <w:t xml:space="preserve"> with HNO</w:t>
      </w:r>
      <w:r w:rsidRPr="00822D97">
        <w:rPr>
          <w:vertAlign w:val="subscript"/>
        </w:rPr>
        <w:t>3</w:t>
      </w:r>
      <w:r w:rsidRPr="00822D97">
        <w:t>/H</w:t>
      </w:r>
      <w:r w:rsidRPr="00822D97">
        <w:rPr>
          <w:vertAlign w:val="subscript"/>
        </w:rPr>
        <w:t>2</w:t>
      </w:r>
      <w:r w:rsidRPr="00822D97">
        <w:t>SO</w:t>
      </w:r>
      <w:r w:rsidRPr="00822D97">
        <w:rPr>
          <w:vertAlign w:val="subscript"/>
        </w:rPr>
        <w:t>4</w:t>
      </w:r>
      <w:r w:rsidRPr="00822D97">
        <w:t>?</w:t>
      </w:r>
    </w:p>
    <w:p w14:paraId="052E54B4" w14:textId="77777777" w:rsidR="002715AF" w:rsidRPr="00822D97" w:rsidRDefault="002715AF" w:rsidP="0027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4404141" w14:textId="4A9FF31A" w:rsidR="0068041A" w:rsidRPr="00822D97" w:rsidRDefault="0068041A" w:rsidP="0027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22D97">
        <w:t xml:space="preserve">a. </w:t>
      </w:r>
      <w:r w:rsidR="003C7FCD" w:rsidRPr="00822D97">
        <w:object w:dxaOrig="1291" w:dyaOrig="1128" w14:anchorId="7CDBC823">
          <v:shape id="_x0000_i1052" type="#_x0000_t75" style="width:31.55pt;height:27.75pt;mso-position-vertical:absolute" o:ole="">
            <v:imagedata r:id="rId61" o:title=""/>
          </v:shape>
          <o:OLEObject Type="Embed" ProgID="ChemDraw.Document.6.0" ShapeID="_x0000_i1052" DrawAspect="Content" ObjectID="_1633165072" r:id="rId62"/>
        </w:object>
      </w:r>
      <w:r w:rsidR="003601B3" w:rsidRPr="00822D97">
        <w:tab/>
      </w:r>
      <w:r w:rsidR="003601B3" w:rsidRPr="00822D97">
        <w:tab/>
      </w:r>
      <w:r w:rsidR="003C7FCD" w:rsidRPr="00822D97">
        <w:t xml:space="preserve">b. </w:t>
      </w:r>
      <w:r w:rsidR="003C7FCD" w:rsidRPr="00822D97">
        <w:object w:dxaOrig="1882" w:dyaOrig="1128" w14:anchorId="53FEE9C9">
          <v:shape id="_x0000_i1053" type="#_x0000_t75" style="width:46.65pt;height:28.1pt;mso-position-vertical:absolute" o:ole="">
            <v:imagedata r:id="rId63" o:title=""/>
          </v:shape>
          <o:OLEObject Type="Embed" ProgID="ChemDraw.Document.6.0" ShapeID="_x0000_i1053" DrawAspect="Content" ObjectID="_1633165073" r:id="rId64"/>
        </w:object>
      </w:r>
      <w:r w:rsidR="003601B3" w:rsidRPr="00822D97">
        <w:tab/>
      </w:r>
      <w:r w:rsidR="003601B3" w:rsidRPr="00822D97">
        <w:tab/>
      </w:r>
      <w:r w:rsidR="003C7FCD" w:rsidRPr="00822D97">
        <w:t xml:space="preserve">c. </w:t>
      </w:r>
      <w:r w:rsidR="003C7FCD" w:rsidRPr="00822D97">
        <w:object w:dxaOrig="1941" w:dyaOrig="1128" w14:anchorId="11E08E62">
          <v:shape id="_x0000_i1054" type="#_x0000_t75" style="width:48.35pt;height:28.1pt;mso-position-vertical:absolute" o:ole="">
            <v:imagedata r:id="rId65" o:title=""/>
          </v:shape>
          <o:OLEObject Type="Embed" ProgID="ChemDraw.Document.6.0" ShapeID="_x0000_i1054" DrawAspect="Content" ObjectID="_1633165074" r:id="rId66"/>
        </w:object>
      </w:r>
      <w:r w:rsidR="003601B3" w:rsidRPr="00822D97">
        <w:tab/>
      </w:r>
      <w:r w:rsidR="003601B3" w:rsidRPr="00822D97">
        <w:tab/>
      </w:r>
      <w:r w:rsidR="003C7FCD" w:rsidRPr="00822D97">
        <w:t xml:space="preserve">d. </w:t>
      </w:r>
      <w:r w:rsidR="003C7FCD" w:rsidRPr="00822D97">
        <w:object w:dxaOrig="2302" w:dyaOrig="1128" w14:anchorId="1D2E58BD">
          <v:shape id="_x0000_i1055" type="#_x0000_t75" style="width:56.9pt;height:28.1pt;mso-position-vertical:absolute" o:ole="">
            <v:imagedata r:id="rId67" o:title=""/>
          </v:shape>
          <o:OLEObject Type="Embed" ProgID="ChemDraw.Document.6.0" ShapeID="_x0000_i1055" DrawAspect="Content" ObjectID="_1633165075" r:id="rId68"/>
        </w:object>
      </w:r>
      <w:r w:rsidR="003601B3" w:rsidRPr="00822D97">
        <w:tab/>
      </w:r>
      <w:r w:rsidR="003601B3" w:rsidRPr="00822D97">
        <w:tab/>
      </w:r>
      <w:r w:rsidR="003C7FCD" w:rsidRPr="00822D97">
        <w:t xml:space="preserve">e. </w:t>
      </w:r>
      <w:r w:rsidR="003C7FCD" w:rsidRPr="00822D97">
        <w:object w:dxaOrig="2158" w:dyaOrig="1128" w14:anchorId="34778A24">
          <v:shape id="_x0000_i1056" type="#_x0000_t75" style="width:53.85pt;height:28.45pt;mso-position-vertical:absolute" o:ole="">
            <v:imagedata r:id="rId69" o:title=""/>
          </v:shape>
          <o:OLEObject Type="Embed" ProgID="ChemDraw.Document.6.0" ShapeID="_x0000_i1056" DrawAspect="Content" ObjectID="_1633165076" r:id="rId70"/>
        </w:object>
      </w:r>
    </w:p>
    <w:p w14:paraId="753E102C" w14:textId="77777777" w:rsidR="002715AF" w:rsidRPr="00822D97" w:rsidRDefault="002715AF" w:rsidP="003C7FCD">
      <w:pPr>
        <w:spacing w:after="0" w:line="240" w:lineRule="auto"/>
      </w:pPr>
    </w:p>
    <w:p w14:paraId="7E90980F" w14:textId="7AC206EE" w:rsidR="009922E5" w:rsidRPr="00822D97" w:rsidRDefault="00F76FC1" w:rsidP="009922E5">
      <w:pPr>
        <w:pStyle w:val="ListParagraph"/>
        <w:numPr>
          <w:ilvl w:val="0"/>
          <w:numId w:val="36"/>
        </w:numPr>
        <w:spacing w:after="0" w:line="240" w:lineRule="auto"/>
      </w:pPr>
      <w:r w:rsidRPr="00822D97">
        <w:t>At which position will fuming H</w:t>
      </w:r>
      <w:r w:rsidRPr="00822D97">
        <w:rPr>
          <w:vertAlign w:val="subscript"/>
        </w:rPr>
        <w:t>2</w:t>
      </w:r>
      <w:r w:rsidRPr="00822D97">
        <w:t>SO</w:t>
      </w:r>
      <w:r w:rsidRPr="00822D97">
        <w:rPr>
          <w:vertAlign w:val="subscript"/>
        </w:rPr>
        <w:t>4</w:t>
      </w:r>
      <w:r w:rsidRPr="00822D97">
        <w:t xml:space="preserve"> </w:t>
      </w:r>
      <w:r w:rsidR="00802958" w:rsidRPr="00822D97">
        <w:t>subs</w:t>
      </w:r>
      <w:bookmarkStart w:id="0" w:name="_GoBack"/>
      <w:bookmarkEnd w:id="0"/>
      <w:r w:rsidR="00802958" w:rsidRPr="00822D97">
        <w:t>titute</w:t>
      </w:r>
      <w:r w:rsidRPr="00822D97">
        <w:t xml:space="preserve"> </w:t>
      </w:r>
      <w:r w:rsidRPr="008D1F99">
        <w:rPr>
          <w:u w:val="single"/>
        </w:rPr>
        <w:t>fastest</w:t>
      </w:r>
      <w:r w:rsidRPr="00822D97">
        <w:t xml:space="preserve"> </w:t>
      </w:r>
      <w:r w:rsidR="000354B9" w:rsidRPr="00822D97">
        <w:t>on</w:t>
      </w:r>
      <w:r w:rsidRPr="00822D97">
        <w:t xml:space="preserve"> the following compound?</w:t>
      </w:r>
      <w:r w:rsidR="007F4FD3" w:rsidRPr="00822D97">
        <w:t xml:space="preserve"> </w:t>
      </w:r>
      <w:r w:rsidR="007F4FD3" w:rsidRPr="00822D97">
        <w:object w:dxaOrig="5316" w:dyaOrig="2078" w14:anchorId="4F0CC4AE">
          <v:shape id="_x0000_i1057" type="#_x0000_t75" style="width:132.35pt;height:51.75pt" o:ole="">
            <v:imagedata r:id="rId71" o:title=""/>
          </v:shape>
          <o:OLEObject Type="Embed" ProgID="ChemDraw.Document.6.0" ShapeID="_x0000_i1057" DrawAspect="Content" ObjectID="_1633165077" r:id="rId72"/>
        </w:object>
      </w:r>
    </w:p>
    <w:p w14:paraId="0090CA5B" w14:textId="77777777" w:rsidR="009922E5" w:rsidRPr="00822D97" w:rsidRDefault="009922E5" w:rsidP="009922E5">
      <w:pPr>
        <w:pStyle w:val="ListParagraph"/>
        <w:spacing w:after="0" w:line="240" w:lineRule="auto"/>
        <w:ind w:left="360"/>
      </w:pPr>
    </w:p>
    <w:p w14:paraId="26FAB36C" w14:textId="284C1B06" w:rsidR="009922E5" w:rsidRPr="00822D97" w:rsidRDefault="009922E5" w:rsidP="0068062F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22D97">
        <w:t xml:space="preserve">What is the major product of the following reaction? </w:t>
      </w:r>
      <w:r w:rsidRPr="00822D97">
        <w:object w:dxaOrig="3967" w:dyaOrig="1128" w14:anchorId="342E915F">
          <v:shape id="_x0000_i1058" type="#_x0000_t75" style="width:98.75pt;height:28.1pt" o:ole="">
            <v:imagedata r:id="rId73" o:title=""/>
          </v:shape>
          <o:OLEObject Type="Embed" ProgID="ChemDraw.Document.6.0" ShapeID="_x0000_i1058" DrawAspect="Content" ObjectID="_1633165078" r:id="rId74"/>
        </w:object>
      </w:r>
    </w:p>
    <w:p w14:paraId="0AB57C5D" w14:textId="77777777" w:rsidR="009922E5" w:rsidRPr="00822D97" w:rsidRDefault="009922E5" w:rsidP="00680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1B2B002" w14:textId="2936B3AA" w:rsidR="009922E5" w:rsidRPr="00822D97" w:rsidRDefault="009922E5" w:rsidP="00680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22D97">
        <w:t xml:space="preserve">a. </w:t>
      </w:r>
      <w:r w:rsidRPr="00822D97">
        <w:object w:dxaOrig="3319" w:dyaOrig="2038" w14:anchorId="40512F28">
          <v:shape id="_x0000_i1059" type="#_x0000_t75" style="width:83.3pt;height:51.1pt" o:ole="">
            <v:imagedata r:id="rId75" o:title=""/>
          </v:shape>
          <o:OLEObject Type="Embed" ProgID="ChemDraw.Document.6.0" ShapeID="_x0000_i1059" DrawAspect="Content" ObjectID="_1633165079" r:id="rId76"/>
        </w:object>
      </w:r>
      <w:r w:rsidRPr="00822D97">
        <w:tab/>
        <w:t xml:space="preserve">b. </w:t>
      </w:r>
      <w:r w:rsidRPr="00822D97">
        <w:object w:dxaOrig="3091" w:dyaOrig="1641" w14:anchorId="5499C9C2">
          <v:shape id="_x0000_i1060" type="#_x0000_t75" style="width:77.85pt;height:41.15pt" o:ole="">
            <v:imagedata r:id="rId77" o:title=""/>
          </v:shape>
          <o:OLEObject Type="Embed" ProgID="ChemDraw.Document.6.0" ShapeID="_x0000_i1060" DrawAspect="Content" ObjectID="_1633165080" r:id="rId78"/>
        </w:object>
      </w:r>
      <w:r w:rsidRPr="00822D97">
        <w:tab/>
        <w:t xml:space="preserve">c. </w:t>
      </w:r>
      <w:r w:rsidRPr="00822D97">
        <w:object w:dxaOrig="3091" w:dyaOrig="1641" w14:anchorId="42D43D01">
          <v:shape id="_x0000_i1061" type="#_x0000_t75" style="width:77.85pt;height:41.15pt" o:ole="">
            <v:imagedata r:id="rId79" o:title=""/>
          </v:shape>
          <o:OLEObject Type="Embed" ProgID="ChemDraw.Document.6.0" ShapeID="_x0000_i1061" DrawAspect="Content" ObjectID="_1633165081" r:id="rId80"/>
        </w:object>
      </w:r>
      <w:r w:rsidRPr="00822D97">
        <w:tab/>
        <w:t xml:space="preserve">d. </w:t>
      </w:r>
      <w:r w:rsidRPr="00822D97">
        <w:object w:dxaOrig="3679" w:dyaOrig="1128" w14:anchorId="78F5D3F5">
          <v:shape id="_x0000_i1062" type="#_x0000_t75" style="width:91.55pt;height:28.1pt;mso-position-vertical:absolute" o:ole="">
            <v:imagedata r:id="rId81" o:title=""/>
          </v:shape>
          <o:OLEObject Type="Embed" ProgID="ChemDraw.Document.6.0" ShapeID="_x0000_i1062" DrawAspect="Content" ObjectID="_1633165082" r:id="rId82"/>
        </w:object>
      </w:r>
      <w:r w:rsidRPr="00822D97">
        <w:tab/>
        <w:t>e. not a.-d.</w:t>
      </w:r>
    </w:p>
    <w:p w14:paraId="329756ED" w14:textId="77777777" w:rsidR="009922E5" w:rsidRPr="00822D97" w:rsidRDefault="009922E5" w:rsidP="009922E5">
      <w:pPr>
        <w:spacing w:after="0" w:line="240" w:lineRule="auto"/>
      </w:pPr>
    </w:p>
    <w:p w14:paraId="04BB699F" w14:textId="71D7A9F7" w:rsidR="0068062F" w:rsidRPr="00822D97" w:rsidRDefault="00CC08DC" w:rsidP="003C5050">
      <w:pPr>
        <w:pStyle w:val="ListParagraph"/>
        <w:numPr>
          <w:ilvl w:val="0"/>
          <w:numId w:val="36"/>
        </w:numPr>
        <w:spacing w:after="0" w:line="240" w:lineRule="auto"/>
      </w:pPr>
      <w:r w:rsidRPr="00822D97">
        <w:t>The conversion of a carbonyl to a methylene using Zn/HCl, N</w:t>
      </w:r>
      <w:r w:rsidRPr="00822D97">
        <w:rPr>
          <w:vertAlign w:val="subscript"/>
        </w:rPr>
        <w:t>2</w:t>
      </w:r>
      <w:r w:rsidRPr="00822D97">
        <w:t>H</w:t>
      </w:r>
      <w:r w:rsidRPr="00822D97">
        <w:rPr>
          <w:vertAlign w:val="subscript"/>
        </w:rPr>
        <w:t>4</w:t>
      </w:r>
      <w:r w:rsidRPr="00822D97">
        <w:t>/KOH, or HS(CH</w:t>
      </w:r>
      <w:r w:rsidRPr="00822D97">
        <w:rPr>
          <w:vertAlign w:val="subscript"/>
        </w:rPr>
        <w:t>2</w:t>
      </w:r>
      <w:r w:rsidRPr="00822D97">
        <w:t>)</w:t>
      </w:r>
      <w:r w:rsidRPr="00822D97">
        <w:rPr>
          <w:vertAlign w:val="subscript"/>
        </w:rPr>
        <w:t>3</w:t>
      </w:r>
      <w:r w:rsidRPr="00822D97">
        <w:t>SH/H+ following by H</w:t>
      </w:r>
      <w:r w:rsidRPr="00822D97">
        <w:rPr>
          <w:vertAlign w:val="subscript"/>
        </w:rPr>
        <w:t>2</w:t>
      </w:r>
      <w:r w:rsidRPr="00822D97">
        <w:t>/Ni is a how may electron reduction?</w:t>
      </w:r>
    </w:p>
    <w:p w14:paraId="1CF8C1DF" w14:textId="62AD4AD5" w:rsidR="00CC08DC" w:rsidRPr="00822D97" w:rsidRDefault="00CC08DC" w:rsidP="00CC08DC">
      <w:pPr>
        <w:spacing w:after="0" w:line="240" w:lineRule="auto"/>
      </w:pPr>
    </w:p>
    <w:p w14:paraId="2D1CB143" w14:textId="00B1CF9C" w:rsidR="00CC08DC" w:rsidRPr="00822D97" w:rsidRDefault="00CC08DC" w:rsidP="00CC08DC">
      <w:pPr>
        <w:spacing w:after="0" w:line="240" w:lineRule="auto"/>
      </w:pPr>
      <w:r w:rsidRPr="00822D97">
        <w:t>a. 2</w:t>
      </w:r>
      <w:r w:rsidRPr="00822D97">
        <w:tab/>
      </w:r>
      <w:r w:rsidRPr="00822D97">
        <w:tab/>
      </w:r>
      <w:r w:rsidRPr="00822D97">
        <w:tab/>
        <w:t>b. 3</w:t>
      </w:r>
      <w:r w:rsidRPr="00822D97">
        <w:tab/>
      </w:r>
      <w:r w:rsidRPr="00822D97">
        <w:tab/>
      </w:r>
      <w:r w:rsidRPr="00822D97">
        <w:tab/>
        <w:t>c. 4</w:t>
      </w:r>
      <w:r w:rsidRPr="00822D97">
        <w:tab/>
      </w:r>
      <w:r w:rsidRPr="00822D97">
        <w:tab/>
      </w:r>
      <w:r w:rsidRPr="00822D97">
        <w:tab/>
        <w:t>d. 5</w:t>
      </w:r>
      <w:r w:rsidRPr="00822D97">
        <w:tab/>
      </w:r>
      <w:r w:rsidRPr="00822D97">
        <w:tab/>
      </w:r>
      <w:r w:rsidRPr="00822D97">
        <w:tab/>
        <w:t>e. not a.-d.</w:t>
      </w:r>
    </w:p>
    <w:p w14:paraId="7C6B9D30" w14:textId="4787DF89" w:rsidR="00CC08DC" w:rsidRPr="00822D97" w:rsidRDefault="00CC08DC" w:rsidP="00CC08DC">
      <w:pPr>
        <w:spacing w:after="0" w:line="240" w:lineRule="auto"/>
      </w:pPr>
    </w:p>
    <w:p w14:paraId="4297576C" w14:textId="50619C26" w:rsidR="005572C5" w:rsidRPr="00822D97" w:rsidRDefault="005572C5" w:rsidP="0015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22D97">
        <w:t xml:space="preserve">18.-20. </w:t>
      </w:r>
      <w:r w:rsidR="00042BE8" w:rsidRPr="00822D97">
        <w:t>M</w:t>
      </w:r>
      <w:r w:rsidRPr="00822D97">
        <w:t xml:space="preserve">atch the following reaction sequences to a product on the right.  </w:t>
      </w:r>
      <w:r w:rsidR="00D53885" w:rsidRPr="00822D97">
        <w:t xml:space="preserve">Steps are separated by commas.  </w:t>
      </w:r>
      <w:r w:rsidRPr="00822D97">
        <w:t>A</w:t>
      </w:r>
      <w:r w:rsidR="00D53885" w:rsidRPr="00822D97">
        <w:t xml:space="preserve">ssume any necessary workup.  </w:t>
      </w:r>
      <w:r w:rsidR="00D53885" w:rsidRPr="00822D97">
        <w:rPr>
          <w:u w:val="single"/>
        </w:rPr>
        <w:t>Answers may be repeated.</w:t>
      </w:r>
      <w:r w:rsidR="00AF22CF" w:rsidRPr="00822D97">
        <w:t xml:space="preserve">  Hint:  All products show</w:t>
      </w:r>
      <w:r w:rsidR="003E1041">
        <w:t>n</w:t>
      </w:r>
      <w:r w:rsidR="00AF22CF" w:rsidRPr="00822D97">
        <w:t xml:space="preserve"> are hydroxybenzoic acids.</w:t>
      </w:r>
    </w:p>
    <w:p w14:paraId="5A861F0D" w14:textId="77777777" w:rsidR="001558AF" w:rsidRPr="00822D97" w:rsidRDefault="001558AF" w:rsidP="0015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91F0ECE" w14:textId="647D5393" w:rsidR="005572C5" w:rsidRPr="00822D97" w:rsidRDefault="00042BE8" w:rsidP="001558AF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22D97">
        <w:t>phenol + NaOH</w:t>
      </w:r>
      <w:r w:rsidR="00D53885" w:rsidRPr="00822D97">
        <w:t xml:space="preserve">, </w:t>
      </w:r>
      <w:r w:rsidRPr="00822D97">
        <w:t>CO</w:t>
      </w:r>
      <w:r w:rsidRPr="00822D97">
        <w:rPr>
          <w:vertAlign w:val="subscript"/>
        </w:rPr>
        <w:t>2</w:t>
      </w:r>
      <w:r w:rsidR="007C3B78" w:rsidRPr="00822D97">
        <w:tab/>
      </w:r>
      <w:r w:rsidR="007C3B78" w:rsidRPr="00822D97">
        <w:tab/>
      </w:r>
      <w:r w:rsidR="007C3B78" w:rsidRPr="00822D97">
        <w:tab/>
      </w:r>
      <w:r w:rsidR="007C3B78" w:rsidRPr="00822D97">
        <w:tab/>
      </w:r>
      <w:r w:rsidR="007C3B78" w:rsidRPr="00822D97">
        <w:tab/>
      </w:r>
      <w:r w:rsidR="001558AF" w:rsidRPr="00822D97">
        <w:tab/>
      </w:r>
      <w:r w:rsidR="001558AF" w:rsidRPr="00822D97">
        <w:tab/>
      </w:r>
      <w:r w:rsidR="001558AF" w:rsidRPr="00822D97">
        <w:tab/>
      </w:r>
      <w:r w:rsidR="001558AF" w:rsidRPr="00822D97">
        <w:tab/>
      </w:r>
      <w:r w:rsidR="001558AF" w:rsidRPr="00822D97">
        <w:rPr>
          <w:u w:val="single"/>
        </w:rPr>
        <w:tab/>
      </w:r>
    </w:p>
    <w:p w14:paraId="44B3CD2A" w14:textId="1488DD24" w:rsidR="00D53885" w:rsidRPr="00822D97" w:rsidRDefault="00D53885" w:rsidP="001558AF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22D97">
        <w:t>benzoic acid + HNO</w:t>
      </w:r>
      <w:r w:rsidRPr="00822D97">
        <w:rPr>
          <w:vertAlign w:val="subscript"/>
        </w:rPr>
        <w:t>3</w:t>
      </w:r>
      <w:r w:rsidRPr="00822D97">
        <w:t>/H</w:t>
      </w:r>
      <w:r w:rsidRPr="00822D97">
        <w:rPr>
          <w:vertAlign w:val="subscript"/>
        </w:rPr>
        <w:t>2</w:t>
      </w:r>
      <w:r w:rsidRPr="00822D97">
        <w:t>SO</w:t>
      </w:r>
      <w:r w:rsidRPr="00822D97">
        <w:rPr>
          <w:vertAlign w:val="subscript"/>
        </w:rPr>
        <w:t>4</w:t>
      </w:r>
      <w:r w:rsidRPr="00822D97">
        <w:t>, H</w:t>
      </w:r>
      <w:r w:rsidRPr="00822D97">
        <w:rPr>
          <w:vertAlign w:val="subscript"/>
        </w:rPr>
        <w:t>2</w:t>
      </w:r>
      <w:r w:rsidRPr="00822D97">
        <w:t>/Pd, NaNO</w:t>
      </w:r>
      <w:r w:rsidRPr="00822D97">
        <w:rPr>
          <w:vertAlign w:val="subscript"/>
        </w:rPr>
        <w:t>2</w:t>
      </w:r>
      <w:r w:rsidRPr="00822D97">
        <w:t>/H</w:t>
      </w:r>
      <w:r w:rsidRPr="00822D97">
        <w:rPr>
          <w:vertAlign w:val="superscript"/>
        </w:rPr>
        <w:t>+</w:t>
      </w:r>
      <w:r w:rsidRPr="00822D97">
        <w:t xml:space="preserve">, </w:t>
      </w:r>
      <w:proofErr w:type="spellStart"/>
      <w:r w:rsidRPr="00822D97">
        <w:t>CuOH</w:t>
      </w:r>
      <w:proofErr w:type="spellEnd"/>
      <w:r w:rsidR="007C3B78" w:rsidRPr="00822D97">
        <w:tab/>
      </w:r>
      <w:r w:rsidR="007C3B78" w:rsidRPr="00822D97">
        <w:tab/>
      </w:r>
      <w:r w:rsidR="001558AF" w:rsidRPr="00822D97">
        <w:tab/>
      </w:r>
      <w:r w:rsidR="001558AF" w:rsidRPr="00822D97">
        <w:tab/>
      </w:r>
      <w:r w:rsidR="001558AF" w:rsidRPr="00822D97">
        <w:tab/>
      </w:r>
      <w:r w:rsidR="001558AF" w:rsidRPr="00822D97">
        <w:tab/>
      </w:r>
      <w:r w:rsidR="007C3B78" w:rsidRPr="00822D97">
        <w:rPr>
          <w:u w:val="single"/>
        </w:rPr>
        <w:tab/>
      </w:r>
    </w:p>
    <w:p w14:paraId="52031180" w14:textId="0E4C4E9C" w:rsidR="007C3B78" w:rsidRPr="00822D97" w:rsidRDefault="00AF22CF" w:rsidP="001558AF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22D97">
        <w:t>minor product of chlorobenzene + HNO</w:t>
      </w:r>
      <w:r w:rsidRPr="00822D97">
        <w:rPr>
          <w:vertAlign w:val="subscript"/>
        </w:rPr>
        <w:t>3</w:t>
      </w:r>
      <w:r w:rsidRPr="00822D97">
        <w:t>/H</w:t>
      </w:r>
      <w:r w:rsidRPr="00822D97">
        <w:rPr>
          <w:vertAlign w:val="subscript"/>
        </w:rPr>
        <w:t>2</w:t>
      </w:r>
      <w:r w:rsidRPr="00822D97">
        <w:t>SO</w:t>
      </w:r>
      <w:r w:rsidRPr="00822D97">
        <w:rPr>
          <w:vertAlign w:val="subscript"/>
        </w:rPr>
        <w:t>4</w:t>
      </w:r>
      <w:r w:rsidRPr="00822D97">
        <w:t>, NaOH, H</w:t>
      </w:r>
      <w:r w:rsidRPr="00822D97">
        <w:rPr>
          <w:vertAlign w:val="subscript"/>
        </w:rPr>
        <w:t>2</w:t>
      </w:r>
      <w:r w:rsidRPr="00822D97">
        <w:t>/Pd, NaNO</w:t>
      </w:r>
      <w:r w:rsidRPr="00822D97">
        <w:rPr>
          <w:vertAlign w:val="subscript"/>
        </w:rPr>
        <w:t>2</w:t>
      </w:r>
      <w:r w:rsidRPr="00822D97">
        <w:t>/H</w:t>
      </w:r>
      <w:r w:rsidRPr="00822D97">
        <w:rPr>
          <w:vertAlign w:val="superscript"/>
        </w:rPr>
        <w:t>+</w:t>
      </w:r>
      <w:r w:rsidRPr="00822D97">
        <w:t xml:space="preserve">, </w:t>
      </w:r>
      <w:proofErr w:type="spellStart"/>
      <w:r w:rsidRPr="00822D97">
        <w:t>CuCN</w:t>
      </w:r>
      <w:proofErr w:type="spellEnd"/>
      <w:r w:rsidRPr="00822D97">
        <w:t>, H</w:t>
      </w:r>
      <w:r w:rsidRPr="00822D97">
        <w:rPr>
          <w:vertAlign w:val="subscript"/>
        </w:rPr>
        <w:t>3</w:t>
      </w:r>
      <w:r w:rsidRPr="00822D97">
        <w:t>O</w:t>
      </w:r>
      <w:r w:rsidRPr="00822D97">
        <w:rPr>
          <w:vertAlign w:val="superscript"/>
        </w:rPr>
        <w:t>+</w:t>
      </w:r>
      <w:r w:rsidR="001558AF" w:rsidRPr="00822D97">
        <w:tab/>
      </w:r>
      <w:r w:rsidR="001558AF" w:rsidRPr="00822D97">
        <w:rPr>
          <w:u w:val="single"/>
        </w:rPr>
        <w:tab/>
      </w:r>
    </w:p>
    <w:p w14:paraId="207074B7" w14:textId="77777777" w:rsidR="001558AF" w:rsidRPr="00822D97" w:rsidRDefault="001558AF" w:rsidP="0015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C7FC1B0" w14:textId="537E85A0" w:rsidR="001558AF" w:rsidRPr="00822D97" w:rsidRDefault="001558AF" w:rsidP="0015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22D97">
        <w:t xml:space="preserve">a. </w:t>
      </w:r>
      <w:r w:rsidRPr="00822D97">
        <w:object w:dxaOrig="2824" w:dyaOrig="1371" w14:anchorId="78C26962">
          <v:shape id="_x0000_i1063" type="#_x0000_t75" style="width:71.3pt;height:34.65pt" o:ole="">
            <v:imagedata r:id="rId83" o:title=""/>
          </v:shape>
          <o:OLEObject Type="Embed" ProgID="ChemDraw.Document.6.0" ShapeID="_x0000_i1063" DrawAspect="Content" ObjectID="_1633165083" r:id="rId84"/>
        </w:object>
      </w:r>
      <w:r w:rsidRPr="00822D97">
        <w:t xml:space="preserve"> </w:t>
      </w:r>
      <w:r w:rsidRPr="00822D97">
        <w:tab/>
        <w:t xml:space="preserve">b. </w:t>
      </w:r>
      <w:r w:rsidRPr="00822D97">
        <w:object w:dxaOrig="2093" w:dyaOrig="1481" w14:anchorId="2FC89E05">
          <v:shape id="_x0000_i1064" type="#_x0000_t75" style="width:51.75pt;height:36.7pt" o:ole="">
            <v:imagedata r:id="rId85" o:title=""/>
          </v:shape>
          <o:OLEObject Type="Embed" ProgID="ChemDraw.Document.6.0" ShapeID="_x0000_i1064" DrawAspect="Content" ObjectID="_1633165084" r:id="rId86"/>
        </w:object>
      </w:r>
      <w:r w:rsidRPr="00822D97">
        <w:t xml:space="preserve"> </w:t>
      </w:r>
      <w:r w:rsidRPr="00822D97">
        <w:tab/>
      </w:r>
      <w:r w:rsidRPr="00822D97">
        <w:tab/>
        <w:t xml:space="preserve">c. </w:t>
      </w:r>
      <w:r w:rsidRPr="00822D97">
        <w:object w:dxaOrig="3146" w:dyaOrig="1128" w14:anchorId="361B2096">
          <v:shape id="_x0000_i1065" type="#_x0000_t75" style="width:78.5pt;height:28.1pt;mso-position-vertical:absolute" o:ole="">
            <v:imagedata r:id="rId87" o:title=""/>
          </v:shape>
          <o:OLEObject Type="Embed" ProgID="ChemDraw.Document.6.0" ShapeID="_x0000_i1065" DrawAspect="Content" ObjectID="_1633165085" r:id="rId88"/>
        </w:object>
      </w:r>
      <w:r w:rsidRPr="00822D97">
        <w:tab/>
        <w:t>d. not a.-c.</w:t>
      </w:r>
    </w:p>
    <w:p w14:paraId="37D92AE2" w14:textId="77777777" w:rsidR="001558AF" w:rsidRPr="00822D97" w:rsidRDefault="001558AF" w:rsidP="001558AF">
      <w:pPr>
        <w:spacing w:after="0" w:line="240" w:lineRule="auto"/>
      </w:pPr>
    </w:p>
    <w:p w14:paraId="3F614458" w14:textId="51F5432E" w:rsidR="00226EB4" w:rsidRPr="00822D97" w:rsidRDefault="00F10F46" w:rsidP="003C5050">
      <w:pPr>
        <w:pStyle w:val="ListParagraph"/>
        <w:numPr>
          <w:ilvl w:val="0"/>
          <w:numId w:val="36"/>
        </w:numPr>
        <w:spacing w:after="0" w:line="240" w:lineRule="auto"/>
      </w:pPr>
      <w:r w:rsidRPr="00822D97">
        <w:t>Which ipso substitution proceeds by a benzyne mechanism?</w:t>
      </w:r>
    </w:p>
    <w:p w14:paraId="5BC64297" w14:textId="77777777" w:rsidR="00F10F46" w:rsidRPr="00822D97" w:rsidRDefault="00F10F46" w:rsidP="00F10F46">
      <w:pPr>
        <w:spacing w:after="0" w:line="240" w:lineRule="auto"/>
      </w:pPr>
    </w:p>
    <w:p w14:paraId="0A3B827D" w14:textId="19E61761" w:rsidR="00F10F46" w:rsidRPr="003C5050" w:rsidRDefault="00F10F46" w:rsidP="00F10F46">
      <w:pPr>
        <w:spacing w:after="0" w:line="240" w:lineRule="auto"/>
      </w:pPr>
      <w:r w:rsidRPr="00822D97">
        <w:t xml:space="preserve">a. </w:t>
      </w:r>
      <w:r w:rsidRPr="00822D97">
        <w:object w:dxaOrig="3633" w:dyaOrig="1128" w14:anchorId="57EFE771">
          <v:shape id="_x0000_i1066" type="#_x0000_t75" style="width:89.85pt;height:28.1pt" o:ole="">
            <v:imagedata r:id="rId89" o:title=""/>
          </v:shape>
          <o:OLEObject Type="Embed" ProgID="ChemDraw.Document.6.0" ShapeID="_x0000_i1066" DrawAspect="Content" ObjectID="_1633165086" r:id="rId90"/>
        </w:object>
      </w:r>
      <w:r w:rsidRPr="00822D97">
        <w:tab/>
        <w:t xml:space="preserve">b. </w:t>
      </w:r>
      <w:r w:rsidRPr="00822D97">
        <w:object w:dxaOrig="3559" w:dyaOrig="1128" w14:anchorId="5C3B32CC">
          <v:shape id="_x0000_i1067" type="#_x0000_t75" style="width:88.45pt;height:28.1pt" o:ole="">
            <v:imagedata r:id="rId91" o:title=""/>
          </v:shape>
          <o:OLEObject Type="Embed" ProgID="ChemDraw.Document.6.0" ShapeID="_x0000_i1067" DrawAspect="Content" ObjectID="_1633165087" r:id="rId92"/>
        </w:object>
      </w:r>
      <w:r w:rsidRPr="00822D97">
        <w:tab/>
        <w:t xml:space="preserve">c. </w:t>
      </w:r>
      <w:r w:rsidRPr="00822D97">
        <w:object w:dxaOrig="3185" w:dyaOrig="1125" w14:anchorId="16659BF8">
          <v:shape id="_x0000_i1068" type="#_x0000_t75" style="width:79.2pt;height:28.1pt" o:ole="">
            <v:imagedata r:id="rId93" o:title=""/>
          </v:shape>
          <o:OLEObject Type="Embed" ProgID="ChemDraw.Document.6.0" ShapeID="_x0000_i1068" DrawAspect="Content" ObjectID="_1633165088" r:id="rId94"/>
        </w:object>
      </w:r>
      <w:r w:rsidRPr="00822D97">
        <w:tab/>
        <w:t xml:space="preserve">d. </w:t>
      </w:r>
      <w:r w:rsidRPr="00822D97">
        <w:object w:dxaOrig="3874" w:dyaOrig="1125" w14:anchorId="03B7F24A">
          <v:shape id="_x0000_i1069" type="#_x0000_t75" style="width:96.35pt;height:28.1pt" o:ole="">
            <v:imagedata r:id="rId95" o:title=""/>
          </v:shape>
          <o:OLEObject Type="Embed" ProgID="ChemDraw.Document.6.0" ShapeID="_x0000_i1069" DrawAspect="Content" ObjectID="_1633165089" r:id="rId96"/>
        </w:object>
      </w:r>
      <w:r w:rsidRPr="00822D97">
        <w:tab/>
        <w:t xml:space="preserve">e. </w:t>
      </w:r>
      <w:r w:rsidRPr="00822D97">
        <w:object w:dxaOrig="2930" w:dyaOrig="1128" w14:anchorId="39C328D5">
          <v:shape id="_x0000_i1070" type="#_x0000_t75" style="width:72.7pt;height:28.1pt" o:ole="">
            <v:imagedata r:id="rId97" o:title=""/>
          </v:shape>
          <o:OLEObject Type="Embed" ProgID="ChemDraw.Document.6.0" ShapeID="_x0000_i1070" DrawAspect="Content" ObjectID="_1633165090" r:id="rId98"/>
        </w:object>
      </w:r>
    </w:p>
    <w:sectPr w:rsidR="00F10F46" w:rsidRPr="003C5050" w:rsidSect="00B61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55AD"/>
    <w:multiLevelType w:val="hybridMultilevel"/>
    <w:tmpl w:val="C75A47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B0F05"/>
    <w:multiLevelType w:val="hybridMultilevel"/>
    <w:tmpl w:val="4CFE43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E7531"/>
    <w:multiLevelType w:val="hybridMultilevel"/>
    <w:tmpl w:val="F118EED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B14EA2"/>
    <w:multiLevelType w:val="hybridMultilevel"/>
    <w:tmpl w:val="EA24E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5F3595"/>
    <w:multiLevelType w:val="hybridMultilevel"/>
    <w:tmpl w:val="9B8A77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A56E4"/>
    <w:multiLevelType w:val="hybridMultilevel"/>
    <w:tmpl w:val="F1CEFB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6F1781"/>
    <w:multiLevelType w:val="hybridMultilevel"/>
    <w:tmpl w:val="E5E29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10504"/>
    <w:multiLevelType w:val="hybridMultilevel"/>
    <w:tmpl w:val="8C96EF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E97621"/>
    <w:multiLevelType w:val="hybridMultilevel"/>
    <w:tmpl w:val="0E0A1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017C2F"/>
    <w:multiLevelType w:val="hybridMultilevel"/>
    <w:tmpl w:val="C512D3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4130FB"/>
    <w:multiLevelType w:val="hybridMultilevel"/>
    <w:tmpl w:val="E63E84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FC467F"/>
    <w:multiLevelType w:val="hybridMultilevel"/>
    <w:tmpl w:val="0B4846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EE2149"/>
    <w:multiLevelType w:val="hybridMultilevel"/>
    <w:tmpl w:val="7F766C92"/>
    <w:lvl w:ilvl="0" w:tplc="A7FE527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E33D2"/>
    <w:multiLevelType w:val="hybridMultilevel"/>
    <w:tmpl w:val="EFDA0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AA220A"/>
    <w:multiLevelType w:val="hybridMultilevel"/>
    <w:tmpl w:val="343073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E57073"/>
    <w:multiLevelType w:val="hybridMultilevel"/>
    <w:tmpl w:val="BCA0B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5B3D82"/>
    <w:multiLevelType w:val="hybridMultilevel"/>
    <w:tmpl w:val="38160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C46CC1"/>
    <w:multiLevelType w:val="hybridMultilevel"/>
    <w:tmpl w:val="DF508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ED0C9A"/>
    <w:multiLevelType w:val="hybridMultilevel"/>
    <w:tmpl w:val="62C0B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F965C3"/>
    <w:multiLevelType w:val="hybridMultilevel"/>
    <w:tmpl w:val="7CECE3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AE3A49"/>
    <w:multiLevelType w:val="hybridMultilevel"/>
    <w:tmpl w:val="AE068F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5E1604"/>
    <w:multiLevelType w:val="hybridMultilevel"/>
    <w:tmpl w:val="CC6622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2E33D6"/>
    <w:multiLevelType w:val="hybridMultilevel"/>
    <w:tmpl w:val="AE789D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366613"/>
    <w:multiLevelType w:val="hybridMultilevel"/>
    <w:tmpl w:val="56B48F5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4B7520"/>
    <w:multiLevelType w:val="hybridMultilevel"/>
    <w:tmpl w:val="2BD046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D239D3"/>
    <w:multiLevelType w:val="hybridMultilevel"/>
    <w:tmpl w:val="95A8D0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385F03"/>
    <w:multiLevelType w:val="hybridMultilevel"/>
    <w:tmpl w:val="897CCD6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F65C93"/>
    <w:multiLevelType w:val="hybridMultilevel"/>
    <w:tmpl w:val="F0C41E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701F4C"/>
    <w:multiLevelType w:val="hybridMultilevel"/>
    <w:tmpl w:val="9A3ECA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1A0E54"/>
    <w:multiLevelType w:val="hybridMultilevel"/>
    <w:tmpl w:val="EFC06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544440"/>
    <w:multiLevelType w:val="hybridMultilevel"/>
    <w:tmpl w:val="0B762A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6A2828"/>
    <w:multiLevelType w:val="hybridMultilevel"/>
    <w:tmpl w:val="4FD89C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3821E2"/>
    <w:multiLevelType w:val="hybridMultilevel"/>
    <w:tmpl w:val="174E4E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8B1694"/>
    <w:multiLevelType w:val="hybridMultilevel"/>
    <w:tmpl w:val="6DA0308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292112"/>
    <w:multiLevelType w:val="hybridMultilevel"/>
    <w:tmpl w:val="C47697F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2249F4"/>
    <w:multiLevelType w:val="hybridMultilevel"/>
    <w:tmpl w:val="95B4B6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0"/>
  </w:num>
  <w:num w:numId="3">
    <w:abstractNumId w:val="7"/>
  </w:num>
  <w:num w:numId="4">
    <w:abstractNumId w:val="27"/>
  </w:num>
  <w:num w:numId="5">
    <w:abstractNumId w:val="17"/>
  </w:num>
  <w:num w:numId="6">
    <w:abstractNumId w:val="14"/>
  </w:num>
  <w:num w:numId="7">
    <w:abstractNumId w:val="11"/>
  </w:num>
  <w:num w:numId="8">
    <w:abstractNumId w:val="28"/>
  </w:num>
  <w:num w:numId="9">
    <w:abstractNumId w:val="31"/>
  </w:num>
  <w:num w:numId="10">
    <w:abstractNumId w:val="18"/>
  </w:num>
  <w:num w:numId="11">
    <w:abstractNumId w:val="0"/>
  </w:num>
  <w:num w:numId="12">
    <w:abstractNumId w:val="15"/>
  </w:num>
  <w:num w:numId="13">
    <w:abstractNumId w:val="21"/>
  </w:num>
  <w:num w:numId="14">
    <w:abstractNumId w:val="5"/>
  </w:num>
  <w:num w:numId="15">
    <w:abstractNumId w:val="1"/>
  </w:num>
  <w:num w:numId="16">
    <w:abstractNumId w:val="35"/>
  </w:num>
  <w:num w:numId="17">
    <w:abstractNumId w:val="13"/>
  </w:num>
  <w:num w:numId="18">
    <w:abstractNumId w:val="22"/>
  </w:num>
  <w:num w:numId="19">
    <w:abstractNumId w:val="8"/>
  </w:num>
  <w:num w:numId="20">
    <w:abstractNumId w:val="32"/>
  </w:num>
  <w:num w:numId="21">
    <w:abstractNumId w:val="25"/>
  </w:num>
  <w:num w:numId="22">
    <w:abstractNumId w:val="30"/>
  </w:num>
  <w:num w:numId="23">
    <w:abstractNumId w:val="4"/>
  </w:num>
  <w:num w:numId="24">
    <w:abstractNumId w:val="23"/>
  </w:num>
  <w:num w:numId="25">
    <w:abstractNumId w:val="6"/>
  </w:num>
  <w:num w:numId="26">
    <w:abstractNumId w:val="16"/>
  </w:num>
  <w:num w:numId="27">
    <w:abstractNumId w:val="2"/>
  </w:num>
  <w:num w:numId="28">
    <w:abstractNumId w:val="33"/>
  </w:num>
  <w:num w:numId="29">
    <w:abstractNumId w:val="34"/>
  </w:num>
  <w:num w:numId="30">
    <w:abstractNumId w:val="26"/>
  </w:num>
  <w:num w:numId="31">
    <w:abstractNumId w:val="24"/>
  </w:num>
  <w:num w:numId="32">
    <w:abstractNumId w:val="3"/>
  </w:num>
  <w:num w:numId="33">
    <w:abstractNumId w:val="20"/>
  </w:num>
  <w:num w:numId="34">
    <w:abstractNumId w:val="9"/>
  </w:num>
  <w:num w:numId="35">
    <w:abstractNumId w:val="19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45"/>
    <w:rsid w:val="00003103"/>
    <w:rsid w:val="000122A2"/>
    <w:rsid w:val="00012822"/>
    <w:rsid w:val="0001662E"/>
    <w:rsid w:val="0002030D"/>
    <w:rsid w:val="00024EB1"/>
    <w:rsid w:val="00027D30"/>
    <w:rsid w:val="000340F6"/>
    <w:rsid w:val="000354B9"/>
    <w:rsid w:val="00042BE8"/>
    <w:rsid w:val="00047289"/>
    <w:rsid w:val="00061B55"/>
    <w:rsid w:val="00077FA5"/>
    <w:rsid w:val="00081A61"/>
    <w:rsid w:val="000828F3"/>
    <w:rsid w:val="000937CD"/>
    <w:rsid w:val="000A0883"/>
    <w:rsid w:val="000A5D6C"/>
    <w:rsid w:val="000E4E2C"/>
    <w:rsid w:val="000E57E5"/>
    <w:rsid w:val="000F453D"/>
    <w:rsid w:val="000F4D4A"/>
    <w:rsid w:val="0010202A"/>
    <w:rsid w:val="001058AA"/>
    <w:rsid w:val="001070B9"/>
    <w:rsid w:val="001365BA"/>
    <w:rsid w:val="00147B2D"/>
    <w:rsid w:val="00155020"/>
    <w:rsid w:val="00155686"/>
    <w:rsid w:val="001558AF"/>
    <w:rsid w:val="001645CE"/>
    <w:rsid w:val="00164B19"/>
    <w:rsid w:val="00177465"/>
    <w:rsid w:val="001A7934"/>
    <w:rsid w:val="001B3CA7"/>
    <w:rsid w:val="001B3D32"/>
    <w:rsid w:val="001B4508"/>
    <w:rsid w:val="001B4A59"/>
    <w:rsid w:val="001C6FC8"/>
    <w:rsid w:val="001C7801"/>
    <w:rsid w:val="001E0E76"/>
    <w:rsid w:val="001E0F83"/>
    <w:rsid w:val="001E1153"/>
    <w:rsid w:val="001F3C9A"/>
    <w:rsid w:val="001F41D2"/>
    <w:rsid w:val="002001B9"/>
    <w:rsid w:val="00206717"/>
    <w:rsid w:val="00210FFF"/>
    <w:rsid w:val="00222373"/>
    <w:rsid w:val="00222BA9"/>
    <w:rsid w:val="002245E0"/>
    <w:rsid w:val="00226EB4"/>
    <w:rsid w:val="00227B5B"/>
    <w:rsid w:val="002340F6"/>
    <w:rsid w:val="00235FB0"/>
    <w:rsid w:val="0023622D"/>
    <w:rsid w:val="00236D5E"/>
    <w:rsid w:val="00244D58"/>
    <w:rsid w:val="00252E8F"/>
    <w:rsid w:val="0026108E"/>
    <w:rsid w:val="00267C3B"/>
    <w:rsid w:val="002715AF"/>
    <w:rsid w:val="00272AED"/>
    <w:rsid w:val="002747D8"/>
    <w:rsid w:val="002A79B6"/>
    <w:rsid w:val="002B1AC2"/>
    <w:rsid w:val="002B26CF"/>
    <w:rsid w:val="002B318D"/>
    <w:rsid w:val="002C1916"/>
    <w:rsid w:val="002C32B3"/>
    <w:rsid w:val="002C3FC9"/>
    <w:rsid w:val="002C597F"/>
    <w:rsid w:val="002C66AB"/>
    <w:rsid w:val="002D7648"/>
    <w:rsid w:val="002D7A72"/>
    <w:rsid w:val="002E0E42"/>
    <w:rsid w:val="002F1A66"/>
    <w:rsid w:val="002F4C80"/>
    <w:rsid w:val="00303624"/>
    <w:rsid w:val="0030607D"/>
    <w:rsid w:val="00311A45"/>
    <w:rsid w:val="003207E3"/>
    <w:rsid w:val="003225F7"/>
    <w:rsid w:val="0034465F"/>
    <w:rsid w:val="0035129E"/>
    <w:rsid w:val="00353D77"/>
    <w:rsid w:val="003601B3"/>
    <w:rsid w:val="00362010"/>
    <w:rsid w:val="003740CD"/>
    <w:rsid w:val="00380AE0"/>
    <w:rsid w:val="003907B9"/>
    <w:rsid w:val="003A03E0"/>
    <w:rsid w:val="003A3E0D"/>
    <w:rsid w:val="003A6772"/>
    <w:rsid w:val="003B0B1D"/>
    <w:rsid w:val="003B2957"/>
    <w:rsid w:val="003B3038"/>
    <w:rsid w:val="003C5050"/>
    <w:rsid w:val="003C7FCD"/>
    <w:rsid w:val="003D0D40"/>
    <w:rsid w:val="003D3B90"/>
    <w:rsid w:val="003E1041"/>
    <w:rsid w:val="003E29A0"/>
    <w:rsid w:val="003F6481"/>
    <w:rsid w:val="003F71E2"/>
    <w:rsid w:val="003F76E5"/>
    <w:rsid w:val="00403AE4"/>
    <w:rsid w:val="00404782"/>
    <w:rsid w:val="00405214"/>
    <w:rsid w:val="0041146D"/>
    <w:rsid w:val="00414B4B"/>
    <w:rsid w:val="00421C55"/>
    <w:rsid w:val="004228B0"/>
    <w:rsid w:val="00424985"/>
    <w:rsid w:val="00435290"/>
    <w:rsid w:val="00447FB4"/>
    <w:rsid w:val="00450521"/>
    <w:rsid w:val="00450D01"/>
    <w:rsid w:val="004541E0"/>
    <w:rsid w:val="0046047C"/>
    <w:rsid w:val="00460B73"/>
    <w:rsid w:val="00460DFB"/>
    <w:rsid w:val="00463053"/>
    <w:rsid w:val="00467A31"/>
    <w:rsid w:val="0047006C"/>
    <w:rsid w:val="00475503"/>
    <w:rsid w:val="004915AF"/>
    <w:rsid w:val="00495CFB"/>
    <w:rsid w:val="004A62C8"/>
    <w:rsid w:val="004B1FF8"/>
    <w:rsid w:val="004B4721"/>
    <w:rsid w:val="004C78B1"/>
    <w:rsid w:val="004E4BEA"/>
    <w:rsid w:val="004E4ED7"/>
    <w:rsid w:val="004E6051"/>
    <w:rsid w:val="004F298C"/>
    <w:rsid w:val="0050103B"/>
    <w:rsid w:val="00504DC5"/>
    <w:rsid w:val="005130D2"/>
    <w:rsid w:val="005176AF"/>
    <w:rsid w:val="00532251"/>
    <w:rsid w:val="0054250E"/>
    <w:rsid w:val="00556F1C"/>
    <w:rsid w:val="005572C5"/>
    <w:rsid w:val="00570DEC"/>
    <w:rsid w:val="00574D08"/>
    <w:rsid w:val="00576BDF"/>
    <w:rsid w:val="00580BCB"/>
    <w:rsid w:val="00592788"/>
    <w:rsid w:val="005975C9"/>
    <w:rsid w:val="005B4353"/>
    <w:rsid w:val="005B4796"/>
    <w:rsid w:val="005B6C2E"/>
    <w:rsid w:val="005C22F8"/>
    <w:rsid w:val="005C2F88"/>
    <w:rsid w:val="005C6189"/>
    <w:rsid w:val="005F2800"/>
    <w:rsid w:val="006052AD"/>
    <w:rsid w:val="00611CEF"/>
    <w:rsid w:val="006305A4"/>
    <w:rsid w:val="0063567F"/>
    <w:rsid w:val="006417FB"/>
    <w:rsid w:val="00641A57"/>
    <w:rsid w:val="00642014"/>
    <w:rsid w:val="0064783A"/>
    <w:rsid w:val="006637F5"/>
    <w:rsid w:val="00665290"/>
    <w:rsid w:val="0066572D"/>
    <w:rsid w:val="00674F70"/>
    <w:rsid w:val="00677872"/>
    <w:rsid w:val="0068041A"/>
    <w:rsid w:val="0068062F"/>
    <w:rsid w:val="00683D27"/>
    <w:rsid w:val="00685BCF"/>
    <w:rsid w:val="00687B84"/>
    <w:rsid w:val="00690723"/>
    <w:rsid w:val="00692AE1"/>
    <w:rsid w:val="006A0943"/>
    <w:rsid w:val="006A0A13"/>
    <w:rsid w:val="006B0AFA"/>
    <w:rsid w:val="006B7159"/>
    <w:rsid w:val="006C13FF"/>
    <w:rsid w:val="006C497C"/>
    <w:rsid w:val="006C6BF0"/>
    <w:rsid w:val="006F30D0"/>
    <w:rsid w:val="006F36D2"/>
    <w:rsid w:val="00704B00"/>
    <w:rsid w:val="0070665A"/>
    <w:rsid w:val="0071033A"/>
    <w:rsid w:val="007137D4"/>
    <w:rsid w:val="0071613F"/>
    <w:rsid w:val="007251D5"/>
    <w:rsid w:val="00733CD8"/>
    <w:rsid w:val="00743EA2"/>
    <w:rsid w:val="00755A0A"/>
    <w:rsid w:val="00763B7C"/>
    <w:rsid w:val="007753E6"/>
    <w:rsid w:val="00775B79"/>
    <w:rsid w:val="00795684"/>
    <w:rsid w:val="007A1FED"/>
    <w:rsid w:val="007A5344"/>
    <w:rsid w:val="007A5DC8"/>
    <w:rsid w:val="007C3B78"/>
    <w:rsid w:val="007C5C41"/>
    <w:rsid w:val="007C711A"/>
    <w:rsid w:val="007D1751"/>
    <w:rsid w:val="007D3D51"/>
    <w:rsid w:val="007D5D13"/>
    <w:rsid w:val="007D7008"/>
    <w:rsid w:val="007E33C8"/>
    <w:rsid w:val="007E7310"/>
    <w:rsid w:val="007E77FD"/>
    <w:rsid w:val="007F1222"/>
    <w:rsid w:val="007F1715"/>
    <w:rsid w:val="007F4FD3"/>
    <w:rsid w:val="007F5DEE"/>
    <w:rsid w:val="007F7119"/>
    <w:rsid w:val="00802958"/>
    <w:rsid w:val="00802E63"/>
    <w:rsid w:val="0080432B"/>
    <w:rsid w:val="00805B63"/>
    <w:rsid w:val="00807C51"/>
    <w:rsid w:val="00812457"/>
    <w:rsid w:val="00822D97"/>
    <w:rsid w:val="00827B03"/>
    <w:rsid w:val="008415A2"/>
    <w:rsid w:val="00847CD3"/>
    <w:rsid w:val="008603F2"/>
    <w:rsid w:val="00862684"/>
    <w:rsid w:val="008673B4"/>
    <w:rsid w:val="008854F8"/>
    <w:rsid w:val="0088795B"/>
    <w:rsid w:val="00895F35"/>
    <w:rsid w:val="00896123"/>
    <w:rsid w:val="008B2897"/>
    <w:rsid w:val="008C658A"/>
    <w:rsid w:val="008C74E9"/>
    <w:rsid w:val="008D0F5A"/>
    <w:rsid w:val="008D1F99"/>
    <w:rsid w:val="008D49FD"/>
    <w:rsid w:val="008F12CE"/>
    <w:rsid w:val="008F2B5F"/>
    <w:rsid w:val="008F5546"/>
    <w:rsid w:val="00902645"/>
    <w:rsid w:val="00903FB4"/>
    <w:rsid w:val="0090591C"/>
    <w:rsid w:val="0090626C"/>
    <w:rsid w:val="00916428"/>
    <w:rsid w:val="00917993"/>
    <w:rsid w:val="00922E0B"/>
    <w:rsid w:val="0092565B"/>
    <w:rsid w:val="009313F5"/>
    <w:rsid w:val="00935732"/>
    <w:rsid w:val="00935E3A"/>
    <w:rsid w:val="009475F3"/>
    <w:rsid w:val="00947AC1"/>
    <w:rsid w:val="00970EC0"/>
    <w:rsid w:val="00972EFD"/>
    <w:rsid w:val="00986A5F"/>
    <w:rsid w:val="009922E5"/>
    <w:rsid w:val="009A21DC"/>
    <w:rsid w:val="009B2572"/>
    <w:rsid w:val="009B4DA1"/>
    <w:rsid w:val="009C5375"/>
    <w:rsid w:val="009D185A"/>
    <w:rsid w:val="009D5C80"/>
    <w:rsid w:val="009E469B"/>
    <w:rsid w:val="00A00E2D"/>
    <w:rsid w:val="00A01802"/>
    <w:rsid w:val="00A03453"/>
    <w:rsid w:val="00A04944"/>
    <w:rsid w:val="00A07403"/>
    <w:rsid w:val="00A157E4"/>
    <w:rsid w:val="00A223DA"/>
    <w:rsid w:val="00A255B4"/>
    <w:rsid w:val="00A2701C"/>
    <w:rsid w:val="00A27173"/>
    <w:rsid w:val="00A27C85"/>
    <w:rsid w:val="00A31BF8"/>
    <w:rsid w:val="00A32FD5"/>
    <w:rsid w:val="00A331BF"/>
    <w:rsid w:val="00A42EE2"/>
    <w:rsid w:val="00A44A78"/>
    <w:rsid w:val="00A44F28"/>
    <w:rsid w:val="00A51B69"/>
    <w:rsid w:val="00A546AD"/>
    <w:rsid w:val="00A579B4"/>
    <w:rsid w:val="00A6045C"/>
    <w:rsid w:val="00A657B7"/>
    <w:rsid w:val="00A721BC"/>
    <w:rsid w:val="00A74149"/>
    <w:rsid w:val="00A75EA6"/>
    <w:rsid w:val="00A77DC4"/>
    <w:rsid w:val="00A84D42"/>
    <w:rsid w:val="00A850F2"/>
    <w:rsid w:val="00AA130F"/>
    <w:rsid w:val="00AA37F9"/>
    <w:rsid w:val="00AB0B61"/>
    <w:rsid w:val="00AB2AFB"/>
    <w:rsid w:val="00AB3F99"/>
    <w:rsid w:val="00AC74E0"/>
    <w:rsid w:val="00AE0ADA"/>
    <w:rsid w:val="00AE106E"/>
    <w:rsid w:val="00AE233C"/>
    <w:rsid w:val="00AF22CF"/>
    <w:rsid w:val="00B008D8"/>
    <w:rsid w:val="00B01B8F"/>
    <w:rsid w:val="00B046C2"/>
    <w:rsid w:val="00B24A84"/>
    <w:rsid w:val="00B31448"/>
    <w:rsid w:val="00B4163B"/>
    <w:rsid w:val="00B50B66"/>
    <w:rsid w:val="00B51263"/>
    <w:rsid w:val="00B61145"/>
    <w:rsid w:val="00B61F38"/>
    <w:rsid w:val="00B62C69"/>
    <w:rsid w:val="00B65611"/>
    <w:rsid w:val="00B66E1F"/>
    <w:rsid w:val="00B83C91"/>
    <w:rsid w:val="00BA0770"/>
    <w:rsid w:val="00BA3C39"/>
    <w:rsid w:val="00BA418E"/>
    <w:rsid w:val="00BB466C"/>
    <w:rsid w:val="00BD6812"/>
    <w:rsid w:val="00BD74B0"/>
    <w:rsid w:val="00BE2A22"/>
    <w:rsid w:val="00BE3570"/>
    <w:rsid w:val="00BE37EC"/>
    <w:rsid w:val="00BF77EB"/>
    <w:rsid w:val="00C06802"/>
    <w:rsid w:val="00C1277D"/>
    <w:rsid w:val="00C15E95"/>
    <w:rsid w:val="00C17461"/>
    <w:rsid w:val="00C27E22"/>
    <w:rsid w:val="00C40AF9"/>
    <w:rsid w:val="00C43E8B"/>
    <w:rsid w:val="00C47D8A"/>
    <w:rsid w:val="00C558D6"/>
    <w:rsid w:val="00C6253C"/>
    <w:rsid w:val="00C87B4E"/>
    <w:rsid w:val="00C90CDB"/>
    <w:rsid w:val="00C925BC"/>
    <w:rsid w:val="00C9403C"/>
    <w:rsid w:val="00CA1AE4"/>
    <w:rsid w:val="00CA2C92"/>
    <w:rsid w:val="00CB3A69"/>
    <w:rsid w:val="00CC08DC"/>
    <w:rsid w:val="00CC3606"/>
    <w:rsid w:val="00CD4963"/>
    <w:rsid w:val="00CE65A9"/>
    <w:rsid w:val="00CE7D6C"/>
    <w:rsid w:val="00D1159F"/>
    <w:rsid w:val="00D261CD"/>
    <w:rsid w:val="00D35F9F"/>
    <w:rsid w:val="00D44235"/>
    <w:rsid w:val="00D50849"/>
    <w:rsid w:val="00D51CD0"/>
    <w:rsid w:val="00D53885"/>
    <w:rsid w:val="00D55999"/>
    <w:rsid w:val="00D6075C"/>
    <w:rsid w:val="00D621B8"/>
    <w:rsid w:val="00D622F9"/>
    <w:rsid w:val="00D70085"/>
    <w:rsid w:val="00D844C7"/>
    <w:rsid w:val="00D920F2"/>
    <w:rsid w:val="00D975EA"/>
    <w:rsid w:val="00DA1B8C"/>
    <w:rsid w:val="00DA41E7"/>
    <w:rsid w:val="00DC0543"/>
    <w:rsid w:val="00DC5DAA"/>
    <w:rsid w:val="00DD6CEF"/>
    <w:rsid w:val="00DE373A"/>
    <w:rsid w:val="00DE59A8"/>
    <w:rsid w:val="00DF3A86"/>
    <w:rsid w:val="00DF7271"/>
    <w:rsid w:val="00E06881"/>
    <w:rsid w:val="00E2063C"/>
    <w:rsid w:val="00E26DF8"/>
    <w:rsid w:val="00E34A23"/>
    <w:rsid w:val="00E35FD2"/>
    <w:rsid w:val="00E41CF4"/>
    <w:rsid w:val="00E50300"/>
    <w:rsid w:val="00E646A8"/>
    <w:rsid w:val="00E658B6"/>
    <w:rsid w:val="00E70317"/>
    <w:rsid w:val="00E71055"/>
    <w:rsid w:val="00E77A16"/>
    <w:rsid w:val="00E8545D"/>
    <w:rsid w:val="00E87C86"/>
    <w:rsid w:val="00E93A7D"/>
    <w:rsid w:val="00EA2B9D"/>
    <w:rsid w:val="00EA39CD"/>
    <w:rsid w:val="00EA4484"/>
    <w:rsid w:val="00EA4D17"/>
    <w:rsid w:val="00EB3768"/>
    <w:rsid w:val="00EE15EE"/>
    <w:rsid w:val="00EF0020"/>
    <w:rsid w:val="00EF02B0"/>
    <w:rsid w:val="00EF0641"/>
    <w:rsid w:val="00F10BEF"/>
    <w:rsid w:val="00F10F46"/>
    <w:rsid w:val="00F130AB"/>
    <w:rsid w:val="00F23886"/>
    <w:rsid w:val="00F24566"/>
    <w:rsid w:val="00F32ACF"/>
    <w:rsid w:val="00F452E3"/>
    <w:rsid w:val="00F5384A"/>
    <w:rsid w:val="00F66179"/>
    <w:rsid w:val="00F735CC"/>
    <w:rsid w:val="00F76FC1"/>
    <w:rsid w:val="00F829D0"/>
    <w:rsid w:val="00F83095"/>
    <w:rsid w:val="00F83A07"/>
    <w:rsid w:val="00F86A3F"/>
    <w:rsid w:val="00F86C5E"/>
    <w:rsid w:val="00F903DF"/>
    <w:rsid w:val="00F90F60"/>
    <w:rsid w:val="00FB1429"/>
    <w:rsid w:val="00FB5C67"/>
    <w:rsid w:val="00FD7E1A"/>
    <w:rsid w:val="00FE6638"/>
    <w:rsid w:val="00FF0D2D"/>
    <w:rsid w:val="00FF631D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62FF08AA"/>
  <w15:docId w15:val="{018D97BF-130B-4892-82BE-BB8A7268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F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F41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e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63" Type="http://schemas.openxmlformats.org/officeDocument/2006/relationships/image" Target="media/image29.e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emf"/><Relationship Id="rId16" Type="http://schemas.openxmlformats.org/officeDocument/2006/relationships/oleObject" Target="embeddings/oleObject5.bin"/><Relationship Id="rId11" Type="http://schemas.openxmlformats.org/officeDocument/2006/relationships/image" Target="media/image3.e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53" Type="http://schemas.openxmlformats.org/officeDocument/2006/relationships/image" Target="media/image24.e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e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emf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43" Type="http://schemas.openxmlformats.org/officeDocument/2006/relationships/image" Target="media/image19.e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e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e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emf"/><Relationship Id="rId67" Type="http://schemas.openxmlformats.org/officeDocument/2006/relationships/image" Target="media/image31.emf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emf"/><Relationship Id="rId83" Type="http://schemas.openxmlformats.org/officeDocument/2006/relationships/image" Target="media/image39.e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e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hyperlink" Target="http://organic.utep.edu/quiz" TargetMode="Externa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Relationship Id="rId57" Type="http://schemas.openxmlformats.org/officeDocument/2006/relationships/image" Target="media/image26.emf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emf"/><Relationship Id="rId73" Type="http://schemas.openxmlformats.org/officeDocument/2006/relationships/image" Target="media/image34.e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e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9" Type="http://schemas.openxmlformats.org/officeDocument/2006/relationships/image" Target="media/image17.e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emf"/><Relationship Id="rId7" Type="http://schemas.openxmlformats.org/officeDocument/2006/relationships/image" Target="media/image1.emf"/><Relationship Id="rId71" Type="http://schemas.openxmlformats.org/officeDocument/2006/relationships/image" Target="media/image33.e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e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emf"/><Relationship Id="rId61" Type="http://schemas.openxmlformats.org/officeDocument/2006/relationships/image" Target="media/image28.emf"/><Relationship Id="rId82" Type="http://schemas.openxmlformats.org/officeDocument/2006/relationships/oleObject" Target="embeddings/oleObject38.bin"/><Relationship Id="rId19" Type="http://schemas.openxmlformats.org/officeDocument/2006/relationships/image" Target="media/image7.e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emf"/><Relationship Id="rId100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e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emf"/><Relationship Id="rId98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E8877BB-450F-4E18-BE25-5D2320E6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Salvador, James</cp:lastModifiedBy>
  <cp:revision>62</cp:revision>
  <dcterms:created xsi:type="dcterms:W3CDTF">2019-10-19T15:11:00Z</dcterms:created>
  <dcterms:modified xsi:type="dcterms:W3CDTF">2019-10-21T18:06:00Z</dcterms:modified>
</cp:coreProperties>
</file>